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66E166" w14:textId="77777777" w:rsidR="00F3392B" w:rsidRDefault="00000000">
      <w:pPr>
        <w:spacing w:before="63" w:line="237" w:lineRule="auto"/>
        <w:ind w:left="3147" w:right="2663"/>
      </w:pPr>
      <w:r>
        <w:rPr>
          <w:b/>
          <w:sz w:val="24"/>
        </w:rPr>
        <w:t xml:space="preserve">Jason E. Archer, PhD </w:t>
      </w:r>
      <w:r>
        <w:t>Department of Humanities Michigan</w:t>
      </w:r>
      <w:r>
        <w:rPr>
          <w:spacing w:val="-14"/>
        </w:rPr>
        <w:t xml:space="preserve"> </w:t>
      </w:r>
      <w:r>
        <w:t>Technological</w:t>
      </w:r>
      <w:r>
        <w:rPr>
          <w:spacing w:val="-14"/>
        </w:rPr>
        <w:t xml:space="preserve"> </w:t>
      </w:r>
      <w:r>
        <w:t>University</w:t>
      </w:r>
    </w:p>
    <w:p w14:paraId="15E1DBC7" w14:textId="77777777" w:rsidR="00F3392B" w:rsidRDefault="00F3392B">
      <w:pPr>
        <w:pStyle w:val="BodyText"/>
        <w:spacing w:before="1"/>
        <w:ind w:left="3147"/>
      </w:pPr>
      <w:hyperlink r:id="rId6">
        <w:r>
          <w:rPr>
            <w:color w:val="0000FF"/>
            <w:u w:val="single" w:color="0000FF"/>
          </w:rPr>
          <w:t>jearcher@mtu.edu</w:t>
        </w:r>
      </w:hyperlink>
      <w:r>
        <w:rPr>
          <w:color w:val="0000FF"/>
          <w:spacing w:val="-9"/>
        </w:rPr>
        <w:t xml:space="preserve"> </w:t>
      </w:r>
      <w:r>
        <w:t>|</w:t>
      </w:r>
      <w:r>
        <w:rPr>
          <w:spacing w:val="-13"/>
        </w:rPr>
        <w:t xml:space="preserve"> </w:t>
      </w:r>
      <w:r>
        <w:rPr>
          <w:color w:val="0000FF"/>
          <w:spacing w:val="-2"/>
          <w:u w:val="single" w:color="0000FF"/>
        </w:rPr>
        <w:t>jasonearcher.com</w:t>
      </w:r>
    </w:p>
    <w:p w14:paraId="14B90CFB" w14:textId="77777777" w:rsidR="00F3392B" w:rsidRDefault="00F3392B">
      <w:pPr>
        <w:pStyle w:val="BodyText"/>
        <w:rPr>
          <w:sz w:val="20"/>
        </w:rPr>
      </w:pPr>
    </w:p>
    <w:p w14:paraId="1A33A8B1" w14:textId="77777777" w:rsidR="00F3392B" w:rsidRDefault="00F3392B">
      <w:pPr>
        <w:pStyle w:val="BodyText"/>
        <w:spacing w:before="7"/>
        <w:rPr>
          <w:sz w:val="26"/>
        </w:rPr>
      </w:pPr>
    </w:p>
    <w:p w14:paraId="4ADB47EC" w14:textId="77777777" w:rsidR="00F3392B" w:rsidRDefault="00000000">
      <w:pPr>
        <w:pStyle w:val="Heading1"/>
        <w:spacing w:before="90"/>
      </w:pPr>
      <w:r>
        <w:rPr>
          <w:spacing w:val="-2"/>
          <w:sz w:val="24"/>
        </w:rPr>
        <w:t>P</w:t>
      </w:r>
      <w:r>
        <w:rPr>
          <w:spacing w:val="-2"/>
        </w:rPr>
        <w:t>ROFESSIONAL</w:t>
      </w:r>
      <w:r>
        <w:rPr>
          <w:spacing w:val="-1"/>
        </w:rPr>
        <w:t xml:space="preserve"> </w:t>
      </w:r>
      <w:r>
        <w:rPr>
          <w:spacing w:val="-2"/>
        </w:rPr>
        <w:t>APPOINTMENTS</w:t>
      </w:r>
    </w:p>
    <w:p w14:paraId="5962F65C" w14:textId="3D88CF7E" w:rsidR="00F3392B" w:rsidRPr="00524625" w:rsidRDefault="00000000" w:rsidP="00224048">
      <w:pPr>
        <w:tabs>
          <w:tab w:val="left" w:pos="921"/>
        </w:tabs>
        <w:spacing w:before="122"/>
        <w:ind w:left="900" w:right="1064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2022</w:t>
      </w:r>
      <w:r w:rsidRPr="00524625">
        <w:rPr>
          <w:sz w:val="20"/>
          <w:szCs w:val="20"/>
        </w:rPr>
        <w:tab/>
      </w:r>
      <w:r w:rsidRPr="00524625">
        <w:rPr>
          <w:b/>
          <w:sz w:val="20"/>
          <w:szCs w:val="20"/>
        </w:rPr>
        <w:t>Assistant</w:t>
      </w:r>
      <w:r w:rsidRPr="00524625">
        <w:rPr>
          <w:b/>
          <w:spacing w:val="-11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Professor</w:t>
      </w:r>
      <w:r w:rsidRPr="00524625">
        <w:rPr>
          <w:b/>
          <w:spacing w:val="-10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of</w:t>
      </w:r>
      <w:r w:rsidRPr="00524625">
        <w:rPr>
          <w:b/>
          <w:spacing w:val="-11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Communication</w:t>
      </w:r>
      <w:r w:rsidR="00A4320D" w:rsidRPr="00524625">
        <w:rPr>
          <w:b/>
          <w:sz w:val="20"/>
          <w:szCs w:val="20"/>
        </w:rPr>
        <w:t xml:space="preserve"> and Media Technologies</w:t>
      </w:r>
      <w:r w:rsidRPr="00524625">
        <w:rPr>
          <w:sz w:val="20"/>
          <w:szCs w:val="20"/>
        </w:rPr>
        <w:t>,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Michigan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Technological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– Department of Humanities</w:t>
      </w:r>
    </w:p>
    <w:p w14:paraId="5DACC2C4" w14:textId="06F211CD" w:rsidR="00A4320D" w:rsidRPr="00524625" w:rsidRDefault="00A4320D" w:rsidP="0061071C">
      <w:pPr>
        <w:tabs>
          <w:tab w:val="left" w:pos="921"/>
        </w:tabs>
        <w:spacing w:before="122"/>
        <w:ind w:left="900" w:right="1064" w:hanging="720"/>
        <w:rPr>
          <w:sz w:val="20"/>
          <w:szCs w:val="20"/>
        </w:rPr>
      </w:pPr>
      <w:r w:rsidRPr="00524625">
        <w:rPr>
          <w:sz w:val="20"/>
          <w:szCs w:val="20"/>
        </w:rPr>
        <w:tab/>
        <w:t>Communication, Culture, and Media Undergraduate program</w:t>
      </w:r>
      <w:r w:rsidR="0061071C">
        <w:rPr>
          <w:sz w:val="20"/>
          <w:szCs w:val="20"/>
        </w:rPr>
        <w:t>,</w:t>
      </w:r>
      <w:r w:rsidR="0061071C">
        <w:rPr>
          <w:b/>
          <w:bCs/>
          <w:sz w:val="20"/>
          <w:szCs w:val="20"/>
        </w:rPr>
        <w:t xml:space="preserve"> Director </w:t>
      </w:r>
      <w:r w:rsidR="0061071C">
        <w:rPr>
          <w:sz w:val="20"/>
          <w:szCs w:val="20"/>
        </w:rPr>
        <w:t>(2023 – 2025)</w:t>
      </w:r>
      <w:r w:rsidRPr="00524625">
        <w:rPr>
          <w:sz w:val="20"/>
          <w:szCs w:val="20"/>
        </w:rPr>
        <w:t xml:space="preserve"> </w:t>
      </w:r>
    </w:p>
    <w:p w14:paraId="2EBBBFE3" w14:textId="352FD975" w:rsidR="00E613E8" w:rsidRPr="00524625" w:rsidRDefault="00E613E8" w:rsidP="00224048">
      <w:pPr>
        <w:tabs>
          <w:tab w:val="left" w:pos="921"/>
        </w:tabs>
        <w:spacing w:before="122"/>
        <w:ind w:left="900" w:right="1064" w:hanging="720"/>
        <w:rPr>
          <w:sz w:val="20"/>
          <w:szCs w:val="20"/>
        </w:rPr>
      </w:pPr>
      <w:r w:rsidRPr="00524625">
        <w:rPr>
          <w:sz w:val="20"/>
          <w:szCs w:val="20"/>
        </w:rPr>
        <w:tab/>
      </w:r>
      <w:r w:rsidR="00436D0F" w:rsidRPr="00524625">
        <w:rPr>
          <w:sz w:val="20"/>
          <w:szCs w:val="20"/>
        </w:rPr>
        <w:t xml:space="preserve">2023- </w:t>
      </w:r>
      <w:r w:rsidR="00436D0F" w:rsidRPr="00524625">
        <w:rPr>
          <w:b/>
          <w:bCs/>
          <w:sz w:val="20"/>
          <w:szCs w:val="20"/>
        </w:rPr>
        <w:t>Research Lead</w:t>
      </w:r>
      <w:r w:rsidR="00436D0F" w:rsidRPr="00524625">
        <w:rPr>
          <w:sz w:val="20"/>
          <w:szCs w:val="20"/>
        </w:rPr>
        <w:t xml:space="preserve">, Human Machine Culture, </w:t>
      </w:r>
      <w:r w:rsidR="0061071C">
        <w:rPr>
          <w:sz w:val="20"/>
          <w:szCs w:val="20"/>
        </w:rPr>
        <w:t xml:space="preserve">Center for Interdisciplinary Research in Technology and Culture </w:t>
      </w:r>
    </w:p>
    <w:p w14:paraId="44920828" w14:textId="77777777" w:rsidR="00F3392B" w:rsidRPr="00524625" w:rsidRDefault="00F3392B">
      <w:pPr>
        <w:pStyle w:val="BodyText"/>
        <w:spacing w:before="11"/>
        <w:rPr>
          <w:sz w:val="20"/>
          <w:szCs w:val="20"/>
        </w:rPr>
      </w:pPr>
    </w:p>
    <w:p w14:paraId="314FAD1D" w14:textId="77777777" w:rsidR="00F3392B" w:rsidRPr="00524625" w:rsidRDefault="00000000">
      <w:pPr>
        <w:tabs>
          <w:tab w:val="left" w:pos="921"/>
        </w:tabs>
        <w:ind w:left="201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2021</w:t>
      </w:r>
      <w:r w:rsidRPr="00524625">
        <w:rPr>
          <w:sz w:val="20"/>
          <w:szCs w:val="20"/>
        </w:rPr>
        <w:tab/>
      </w:r>
      <w:r w:rsidRPr="00524625">
        <w:rPr>
          <w:b/>
          <w:sz w:val="20"/>
          <w:szCs w:val="20"/>
        </w:rPr>
        <w:t>Visiting</w:t>
      </w:r>
      <w:r w:rsidRPr="00524625">
        <w:rPr>
          <w:b/>
          <w:spacing w:val="-10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Lecturer,</w:t>
      </w:r>
      <w:r w:rsidRPr="00524625">
        <w:rPr>
          <w:b/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Illinois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at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Chicago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–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Department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Communication</w:t>
      </w:r>
    </w:p>
    <w:p w14:paraId="58B10F6B" w14:textId="77777777" w:rsidR="00F3392B" w:rsidRDefault="00F3392B">
      <w:pPr>
        <w:pStyle w:val="BodyText"/>
        <w:spacing w:before="11"/>
        <w:rPr>
          <w:sz w:val="23"/>
        </w:rPr>
      </w:pPr>
    </w:p>
    <w:p w14:paraId="1BA96C91" w14:textId="77777777" w:rsidR="00F3392B" w:rsidRDefault="00000000">
      <w:pPr>
        <w:pStyle w:val="Heading1"/>
      </w:pPr>
      <w:r>
        <w:rPr>
          <w:spacing w:val="-2"/>
          <w:sz w:val="24"/>
        </w:rPr>
        <w:t>E</w:t>
      </w:r>
      <w:r>
        <w:rPr>
          <w:spacing w:val="-2"/>
        </w:rPr>
        <w:t>DUCATION</w:t>
      </w:r>
    </w:p>
    <w:p w14:paraId="4DB6B158" w14:textId="77777777" w:rsidR="00F3392B" w:rsidRPr="00524625" w:rsidRDefault="00000000">
      <w:pPr>
        <w:pStyle w:val="BodyText"/>
        <w:spacing w:before="117"/>
        <w:ind w:left="201"/>
        <w:rPr>
          <w:sz w:val="20"/>
          <w:szCs w:val="20"/>
        </w:rPr>
      </w:pPr>
      <w:r w:rsidRPr="00524625">
        <w:rPr>
          <w:b/>
          <w:sz w:val="20"/>
          <w:szCs w:val="20"/>
        </w:rPr>
        <w:t>Ph.D.</w:t>
      </w:r>
      <w:r w:rsidRPr="00524625">
        <w:rPr>
          <w:b/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Illinois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at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Chicago,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Communication,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pacing w:val="-4"/>
          <w:sz w:val="20"/>
          <w:szCs w:val="20"/>
        </w:rPr>
        <w:t>2021</w:t>
      </w:r>
    </w:p>
    <w:p w14:paraId="74BE5F6C" w14:textId="77777777" w:rsidR="00F3392B" w:rsidRPr="00524625" w:rsidRDefault="00000000">
      <w:pPr>
        <w:pStyle w:val="BodyText"/>
        <w:spacing w:before="6"/>
        <w:ind w:left="1372" w:right="346" w:hanging="1171"/>
        <w:rPr>
          <w:sz w:val="20"/>
          <w:szCs w:val="20"/>
        </w:rPr>
      </w:pPr>
      <w:r w:rsidRPr="00524625">
        <w:rPr>
          <w:sz w:val="20"/>
          <w:szCs w:val="20"/>
        </w:rPr>
        <w:t>Dissertation: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A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“Superior”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Touch: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A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Sociotechnical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Study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Humans,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Robotic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Surgical Assistants, and Touch</w:t>
      </w:r>
    </w:p>
    <w:p w14:paraId="465FA600" w14:textId="77777777" w:rsidR="00F3392B" w:rsidRPr="00524625" w:rsidRDefault="00000000">
      <w:pPr>
        <w:pStyle w:val="BodyText"/>
        <w:spacing w:before="1" w:line="237" w:lineRule="auto"/>
        <w:ind w:left="1372" w:hanging="1171"/>
        <w:rPr>
          <w:sz w:val="20"/>
          <w:szCs w:val="20"/>
        </w:rPr>
      </w:pPr>
      <w:r w:rsidRPr="00524625">
        <w:rPr>
          <w:sz w:val="20"/>
          <w:szCs w:val="20"/>
        </w:rPr>
        <w:t>Committee:</w:t>
      </w:r>
      <w:r w:rsidRPr="00524625">
        <w:rPr>
          <w:spacing w:val="61"/>
          <w:sz w:val="20"/>
          <w:szCs w:val="20"/>
        </w:rPr>
        <w:t xml:space="preserve"> </w:t>
      </w:r>
      <w:r w:rsidRPr="00524625">
        <w:rPr>
          <w:sz w:val="20"/>
          <w:szCs w:val="20"/>
        </w:rPr>
        <w:t>Steve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Jones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(chair),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Zizi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Papacharissi,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Adrienne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Massanari,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David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Parisi,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 xml:space="preserve">Cristian </w:t>
      </w:r>
      <w:r w:rsidRPr="00524625">
        <w:rPr>
          <w:spacing w:val="-2"/>
          <w:sz w:val="20"/>
          <w:szCs w:val="20"/>
        </w:rPr>
        <w:t>Luciano</w:t>
      </w:r>
    </w:p>
    <w:p w14:paraId="5E7019E7" w14:textId="77777777" w:rsidR="00F3392B" w:rsidRPr="00524625" w:rsidRDefault="00F3392B">
      <w:pPr>
        <w:pStyle w:val="BodyText"/>
        <w:spacing w:before="9"/>
        <w:rPr>
          <w:sz w:val="20"/>
          <w:szCs w:val="20"/>
        </w:rPr>
      </w:pPr>
    </w:p>
    <w:p w14:paraId="0D9E8CD6" w14:textId="77777777" w:rsidR="00F3392B" w:rsidRPr="00524625" w:rsidRDefault="00000000">
      <w:pPr>
        <w:pStyle w:val="BodyText"/>
        <w:ind w:left="201"/>
        <w:rPr>
          <w:sz w:val="20"/>
          <w:szCs w:val="20"/>
        </w:rPr>
      </w:pPr>
      <w:r w:rsidRPr="00524625">
        <w:rPr>
          <w:b/>
          <w:sz w:val="20"/>
          <w:szCs w:val="20"/>
        </w:rPr>
        <w:t>M.A.</w:t>
      </w:r>
      <w:r w:rsidRPr="00524625">
        <w:rPr>
          <w:b/>
          <w:spacing w:val="-15"/>
          <w:sz w:val="20"/>
          <w:szCs w:val="20"/>
        </w:rPr>
        <w:t xml:space="preserve"> </w:t>
      </w:r>
      <w:r w:rsidRPr="00524625">
        <w:rPr>
          <w:sz w:val="20"/>
          <w:szCs w:val="20"/>
        </w:rPr>
        <w:t>Wake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Forest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University,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Communication,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pacing w:val="-4"/>
          <w:sz w:val="20"/>
          <w:szCs w:val="20"/>
        </w:rPr>
        <w:t>2011</w:t>
      </w:r>
    </w:p>
    <w:p w14:paraId="168DA006" w14:textId="77777777" w:rsidR="00F3392B" w:rsidRPr="00524625" w:rsidRDefault="00F3392B">
      <w:pPr>
        <w:pStyle w:val="BodyText"/>
        <w:spacing w:before="2"/>
        <w:rPr>
          <w:sz w:val="20"/>
          <w:szCs w:val="20"/>
        </w:rPr>
      </w:pPr>
    </w:p>
    <w:p w14:paraId="5240B516" w14:textId="77777777" w:rsidR="00F3392B" w:rsidRPr="00524625" w:rsidRDefault="00000000">
      <w:pPr>
        <w:pStyle w:val="BodyText"/>
        <w:spacing w:before="1"/>
        <w:ind w:left="201"/>
        <w:rPr>
          <w:sz w:val="20"/>
          <w:szCs w:val="20"/>
        </w:rPr>
      </w:pPr>
      <w:r w:rsidRPr="00524625">
        <w:rPr>
          <w:b/>
          <w:sz w:val="20"/>
          <w:szCs w:val="20"/>
        </w:rPr>
        <w:t>B.A.</w:t>
      </w:r>
      <w:r w:rsidRPr="00524625">
        <w:rPr>
          <w:b/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Iowa</w:t>
      </w:r>
      <w:r w:rsidRPr="00524625">
        <w:rPr>
          <w:b/>
          <w:sz w:val="20"/>
          <w:szCs w:val="20"/>
        </w:rPr>
        <w:t>,</w:t>
      </w:r>
      <w:r w:rsidRPr="00524625">
        <w:rPr>
          <w:b/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Communication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Studies,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pacing w:val="-4"/>
          <w:sz w:val="20"/>
          <w:szCs w:val="20"/>
        </w:rPr>
        <w:t>2005</w:t>
      </w:r>
    </w:p>
    <w:p w14:paraId="176FDB98" w14:textId="77777777" w:rsidR="00F3392B" w:rsidRPr="00524625" w:rsidRDefault="00000000">
      <w:pPr>
        <w:pStyle w:val="BodyText"/>
        <w:spacing w:before="1"/>
        <w:ind w:left="201"/>
        <w:rPr>
          <w:sz w:val="20"/>
          <w:szCs w:val="20"/>
        </w:rPr>
      </w:pPr>
      <w:r w:rsidRPr="00524625">
        <w:rPr>
          <w:sz w:val="20"/>
          <w:szCs w:val="20"/>
        </w:rPr>
        <w:t>Study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Abroad: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Aalborg,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Denmark: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Intercultural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International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 xml:space="preserve">Communication, </w:t>
      </w:r>
      <w:r w:rsidRPr="00524625">
        <w:rPr>
          <w:spacing w:val="-4"/>
          <w:sz w:val="20"/>
          <w:szCs w:val="20"/>
        </w:rPr>
        <w:t>2004</w:t>
      </w:r>
    </w:p>
    <w:p w14:paraId="39481E73" w14:textId="77777777" w:rsidR="00F3392B" w:rsidRPr="00524625" w:rsidRDefault="00F3392B">
      <w:pPr>
        <w:pStyle w:val="BodyText"/>
        <w:spacing w:before="6"/>
        <w:rPr>
          <w:sz w:val="20"/>
          <w:szCs w:val="20"/>
        </w:rPr>
      </w:pPr>
    </w:p>
    <w:p w14:paraId="1EC4FF84" w14:textId="77777777" w:rsidR="00F3392B" w:rsidRPr="00524625" w:rsidRDefault="00000000">
      <w:pPr>
        <w:pStyle w:val="Heading1"/>
        <w:spacing w:before="1"/>
        <w:rPr>
          <w:sz w:val="20"/>
          <w:szCs w:val="20"/>
        </w:rPr>
      </w:pPr>
      <w:r w:rsidRPr="00524625">
        <w:rPr>
          <w:spacing w:val="-2"/>
          <w:sz w:val="20"/>
          <w:szCs w:val="20"/>
        </w:rPr>
        <w:t>FELLOWSHIPS</w:t>
      </w:r>
    </w:p>
    <w:p w14:paraId="068B2759" w14:textId="77777777" w:rsidR="00F3392B" w:rsidRPr="00524625" w:rsidRDefault="00000000">
      <w:pPr>
        <w:pStyle w:val="BodyText"/>
        <w:tabs>
          <w:tab w:val="left" w:pos="1642"/>
        </w:tabs>
        <w:spacing w:before="122" w:line="244" w:lineRule="auto"/>
        <w:ind w:left="1642" w:right="346" w:hanging="1441"/>
        <w:rPr>
          <w:sz w:val="20"/>
          <w:szCs w:val="20"/>
        </w:rPr>
      </w:pPr>
      <w:r w:rsidRPr="00524625">
        <w:rPr>
          <w:sz w:val="20"/>
          <w:szCs w:val="20"/>
        </w:rPr>
        <w:t>2016 – 2017</w:t>
      </w:r>
      <w:r w:rsidRPr="00524625">
        <w:rPr>
          <w:sz w:val="20"/>
          <w:szCs w:val="20"/>
        </w:rPr>
        <w:tab/>
        <w:t>National Science Foundation Integrated Graduate Education and Research Traineeship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(IGERT)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Fellowship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in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Electronic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Security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Privacy,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 of Illinois at Chicago</w:t>
      </w:r>
    </w:p>
    <w:p w14:paraId="2371443F" w14:textId="77777777" w:rsidR="00F3392B" w:rsidRDefault="00F3392B">
      <w:pPr>
        <w:pStyle w:val="BodyText"/>
        <w:spacing w:before="2"/>
        <w:rPr>
          <w:sz w:val="31"/>
        </w:rPr>
      </w:pPr>
    </w:p>
    <w:p w14:paraId="4B53E03B" w14:textId="77777777" w:rsidR="00F3392B" w:rsidRDefault="00000000">
      <w:pPr>
        <w:pStyle w:val="Heading1"/>
        <w:spacing w:line="275" w:lineRule="exact"/>
      </w:pPr>
      <w:r>
        <w:rPr>
          <w:spacing w:val="-2"/>
          <w:sz w:val="24"/>
        </w:rPr>
        <w:t>P</w:t>
      </w:r>
      <w:r>
        <w:rPr>
          <w:spacing w:val="-2"/>
        </w:rPr>
        <w:t>UBLICATIONS</w:t>
      </w:r>
    </w:p>
    <w:p w14:paraId="6BCE0BE0" w14:textId="77777777" w:rsidR="00F3392B" w:rsidRDefault="00431B23">
      <w:pPr>
        <w:pStyle w:val="BodyText"/>
        <w:spacing w:line="252" w:lineRule="exact"/>
        <w:ind w:left="922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0411FC" wp14:editId="1532DF12">
                <wp:simplePos x="0" y="0"/>
                <wp:positionH relativeFrom="page">
                  <wp:posOffset>1124585</wp:posOffset>
                </wp:positionH>
                <wp:positionV relativeFrom="paragraph">
                  <wp:posOffset>175895</wp:posOffset>
                </wp:positionV>
                <wp:extent cx="5527040" cy="9525"/>
                <wp:effectExtent l="0" t="0" r="0" b="3175"/>
                <wp:wrapTopAndBottom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BD86D" id="docshape3" o:spid="_x0000_s1026" style="position:absolute;margin-left:88.55pt;margin-top:13.85pt;width:435.2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t>Author’s</w:t>
      </w:r>
      <w:r>
        <w:rPr>
          <w:spacing w:val="-12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appearance</w:t>
      </w:r>
      <w:r>
        <w:rPr>
          <w:spacing w:val="-11"/>
        </w:rPr>
        <w:t xml:space="preserve"> </w:t>
      </w:r>
      <w:r>
        <w:t>reflects</w:t>
      </w:r>
      <w:r>
        <w:rPr>
          <w:spacing w:val="-8"/>
        </w:rPr>
        <w:t xml:space="preserve"> </w:t>
      </w:r>
      <w:r>
        <w:t>contribution</w:t>
      </w:r>
      <w:r>
        <w:rPr>
          <w:spacing w:val="-10"/>
        </w:rPr>
        <w:t xml:space="preserve"> </w:t>
      </w:r>
      <w:r>
        <w:t>level,</w:t>
      </w:r>
      <w:r>
        <w:rPr>
          <w:spacing w:val="-12"/>
        </w:rPr>
        <w:t xml:space="preserve"> </w:t>
      </w:r>
      <w:r>
        <w:t>unless</w:t>
      </w:r>
      <w:r>
        <w:rPr>
          <w:spacing w:val="-10"/>
        </w:rPr>
        <w:t xml:space="preserve"> </w:t>
      </w:r>
      <w:r>
        <w:rPr>
          <w:spacing w:val="-2"/>
        </w:rPr>
        <w:t>noted.</w:t>
      </w:r>
    </w:p>
    <w:p w14:paraId="5AAA8569" w14:textId="77777777" w:rsidR="00F3392B" w:rsidRDefault="00000000">
      <w:pPr>
        <w:pStyle w:val="Heading2"/>
        <w:spacing w:before="119"/>
      </w:pPr>
      <w:r>
        <w:t>Journal</w:t>
      </w:r>
      <w:r>
        <w:rPr>
          <w:spacing w:val="-12"/>
        </w:rPr>
        <w:t xml:space="preserve"> </w:t>
      </w:r>
      <w:r>
        <w:rPr>
          <w:spacing w:val="-2"/>
        </w:rPr>
        <w:t>Articles</w:t>
      </w:r>
    </w:p>
    <w:p w14:paraId="406D0005" w14:textId="54889B79" w:rsidR="00FA3080" w:rsidRPr="00FA3080" w:rsidRDefault="00431B23" w:rsidP="00FA3080">
      <w:pPr>
        <w:tabs>
          <w:tab w:val="left" w:pos="921"/>
        </w:tabs>
        <w:spacing w:before="124" w:after="120"/>
        <w:ind w:left="922" w:right="248" w:hanging="720"/>
        <w:rPr>
          <w:color w:val="0000FF" w:themeColor="hyperlink"/>
          <w:spacing w:val="-4"/>
          <w:sz w:val="20"/>
          <w:szCs w:val="20"/>
          <w:u w:val="single"/>
        </w:rPr>
      </w:pPr>
      <w:r w:rsidRPr="00524625">
        <w:rPr>
          <w:spacing w:val="-4"/>
          <w:sz w:val="20"/>
          <w:szCs w:val="20"/>
        </w:rPr>
        <w:t>202</w:t>
      </w:r>
      <w:r w:rsidR="008958A8">
        <w:rPr>
          <w:spacing w:val="-4"/>
          <w:sz w:val="20"/>
          <w:szCs w:val="20"/>
        </w:rPr>
        <w:t>4</w:t>
      </w:r>
      <w:r w:rsidRPr="00524625">
        <w:rPr>
          <w:spacing w:val="-4"/>
          <w:sz w:val="20"/>
          <w:szCs w:val="20"/>
        </w:rPr>
        <w:tab/>
      </w:r>
      <w:r w:rsidRPr="00524625">
        <w:rPr>
          <w:b/>
          <w:bCs/>
          <w:spacing w:val="-4"/>
          <w:sz w:val="20"/>
          <w:szCs w:val="20"/>
        </w:rPr>
        <w:t xml:space="preserve">Archer, J.E., </w:t>
      </w:r>
      <w:r w:rsidRPr="00524625">
        <w:rPr>
          <w:spacing w:val="-4"/>
          <w:sz w:val="20"/>
          <w:szCs w:val="20"/>
        </w:rPr>
        <w:t xml:space="preserve">“The </w:t>
      </w:r>
      <w:proofErr w:type="spellStart"/>
      <w:r w:rsidRPr="00524625">
        <w:rPr>
          <w:spacing w:val="-4"/>
          <w:sz w:val="20"/>
          <w:szCs w:val="20"/>
        </w:rPr>
        <w:t>daVinci</w:t>
      </w:r>
      <w:proofErr w:type="spellEnd"/>
      <w:r w:rsidRPr="00524625">
        <w:rPr>
          <w:spacing w:val="-4"/>
          <w:sz w:val="20"/>
          <w:szCs w:val="20"/>
        </w:rPr>
        <w:t>: a (dis)</w:t>
      </w:r>
      <w:proofErr w:type="spellStart"/>
      <w:r w:rsidRPr="00524625">
        <w:rPr>
          <w:spacing w:val="-4"/>
          <w:sz w:val="20"/>
          <w:szCs w:val="20"/>
        </w:rPr>
        <w:t>abling</w:t>
      </w:r>
      <w:proofErr w:type="spellEnd"/>
      <w:r w:rsidRPr="00524625">
        <w:rPr>
          <w:spacing w:val="-4"/>
          <w:sz w:val="20"/>
          <w:szCs w:val="20"/>
        </w:rPr>
        <w:t xml:space="preserve"> machine of 21</w:t>
      </w:r>
      <w:r w:rsidRPr="00524625">
        <w:rPr>
          <w:spacing w:val="-4"/>
          <w:sz w:val="20"/>
          <w:szCs w:val="20"/>
          <w:vertAlign w:val="superscript"/>
        </w:rPr>
        <w:t>st</w:t>
      </w:r>
      <w:r w:rsidRPr="00524625">
        <w:rPr>
          <w:spacing w:val="-4"/>
          <w:sz w:val="20"/>
          <w:szCs w:val="20"/>
        </w:rPr>
        <w:t xml:space="preserve"> century medicine,” </w:t>
      </w:r>
      <w:proofErr w:type="spellStart"/>
      <w:r w:rsidRPr="00524625">
        <w:rPr>
          <w:i/>
          <w:iCs/>
          <w:spacing w:val="-4"/>
          <w:sz w:val="20"/>
          <w:szCs w:val="20"/>
        </w:rPr>
        <w:t>Puntoorg</w:t>
      </w:r>
      <w:proofErr w:type="spellEnd"/>
      <w:r w:rsidRPr="00524625">
        <w:rPr>
          <w:i/>
          <w:iCs/>
          <w:spacing w:val="-4"/>
          <w:sz w:val="20"/>
          <w:szCs w:val="20"/>
        </w:rPr>
        <w:t xml:space="preserve"> International Journal</w:t>
      </w:r>
      <w:r w:rsidR="008958A8">
        <w:rPr>
          <w:spacing w:val="-4"/>
          <w:sz w:val="20"/>
          <w:szCs w:val="20"/>
        </w:rPr>
        <w:t xml:space="preserve">. </w:t>
      </w:r>
      <w:hyperlink r:id="rId7" w:history="1">
        <w:r w:rsidR="008958A8" w:rsidRPr="00381A0E">
          <w:rPr>
            <w:rStyle w:val="Hyperlink"/>
            <w:spacing w:val="-4"/>
            <w:sz w:val="20"/>
            <w:szCs w:val="20"/>
          </w:rPr>
          <w:t>https://www.puntoorginternationaljournal.org/index.php/PIJ/article/view/188</w:t>
        </w:r>
      </w:hyperlink>
    </w:p>
    <w:p w14:paraId="0723CC17" w14:textId="51B97AC4" w:rsidR="003B5278" w:rsidRPr="00524625" w:rsidRDefault="00000000" w:rsidP="005D2316">
      <w:pPr>
        <w:tabs>
          <w:tab w:val="left" w:pos="921"/>
        </w:tabs>
        <w:spacing w:before="120" w:after="120"/>
        <w:ind w:left="922" w:right="245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202</w:t>
      </w:r>
      <w:r w:rsidR="008958A8">
        <w:rPr>
          <w:spacing w:val="-4"/>
          <w:sz w:val="20"/>
          <w:szCs w:val="20"/>
        </w:rPr>
        <w:t>4</w:t>
      </w:r>
      <w:r w:rsidRPr="00524625">
        <w:rPr>
          <w:sz w:val="20"/>
          <w:szCs w:val="20"/>
        </w:rPr>
        <w:tab/>
      </w:r>
      <w:r w:rsidR="008958A8" w:rsidRPr="00601744">
        <w:rPr>
          <w:b/>
          <w:bCs/>
          <w:sz w:val="20"/>
          <w:szCs w:val="20"/>
        </w:rPr>
        <w:t>Archer, J.E</w:t>
      </w:r>
      <w:r w:rsidR="008958A8">
        <w:rPr>
          <w:sz w:val="20"/>
          <w:szCs w:val="20"/>
        </w:rPr>
        <w:t xml:space="preserve">., &amp; </w:t>
      </w:r>
      <w:r w:rsidR="009F398A" w:rsidRPr="00524625">
        <w:rPr>
          <w:sz w:val="20"/>
          <w:szCs w:val="20"/>
        </w:rPr>
        <w:t>Conner, T.</w:t>
      </w:r>
      <w:r w:rsidR="009F398A" w:rsidRPr="00524625">
        <w:rPr>
          <w:b/>
          <w:bCs/>
          <w:sz w:val="20"/>
          <w:szCs w:val="20"/>
        </w:rPr>
        <w:t xml:space="preserve"> “</w:t>
      </w:r>
      <w:r w:rsidR="009F398A" w:rsidRPr="00524625">
        <w:rPr>
          <w:sz w:val="20"/>
          <w:szCs w:val="20"/>
        </w:rPr>
        <w:t xml:space="preserve">Haptic Holograms: The Liminal Communication of Emerging Visio-haptic Apparatuses,” </w:t>
      </w:r>
      <w:r w:rsidR="009F398A" w:rsidRPr="00524625">
        <w:rPr>
          <w:i/>
          <w:iCs/>
          <w:sz w:val="20"/>
          <w:szCs w:val="20"/>
        </w:rPr>
        <w:t>International Journal of Communication</w:t>
      </w:r>
      <w:r w:rsidR="000A6180">
        <w:rPr>
          <w:i/>
          <w:iCs/>
          <w:sz w:val="20"/>
          <w:szCs w:val="20"/>
        </w:rPr>
        <w:t xml:space="preserve">, </w:t>
      </w:r>
      <w:r w:rsidR="000A6180">
        <w:rPr>
          <w:sz w:val="20"/>
          <w:szCs w:val="20"/>
        </w:rPr>
        <w:t xml:space="preserve">vol. 18: </w:t>
      </w:r>
      <w:hyperlink r:id="rId8" w:history="1">
        <w:r w:rsidR="000A6180" w:rsidRPr="006C5302">
          <w:rPr>
            <w:rStyle w:val="Hyperlink"/>
            <w:sz w:val="20"/>
            <w:szCs w:val="20"/>
          </w:rPr>
          <w:t>https://ijoc.org/index.php/ijoc/article/view/21903</w:t>
        </w:r>
      </w:hyperlink>
    </w:p>
    <w:p w14:paraId="500C9861" w14:textId="37C4B89D" w:rsidR="005D2316" w:rsidRDefault="00000000" w:rsidP="005D2316">
      <w:pPr>
        <w:pStyle w:val="BodyText"/>
        <w:tabs>
          <w:tab w:val="left" w:pos="921"/>
        </w:tabs>
        <w:spacing w:after="120"/>
        <w:ind w:left="922" w:right="211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2017</w:t>
      </w:r>
      <w:r w:rsidRPr="00524625">
        <w:rPr>
          <w:sz w:val="20"/>
          <w:szCs w:val="20"/>
        </w:rPr>
        <w:tab/>
        <w:t>Parisi,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D.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&amp;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Archer,</w:t>
      </w:r>
      <w:r w:rsidRPr="00524625">
        <w:rPr>
          <w:b/>
          <w:spacing w:val="-5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J</w:t>
      </w:r>
      <w:r w:rsidRPr="00524625">
        <w:rPr>
          <w:sz w:val="20"/>
          <w:szCs w:val="20"/>
        </w:rPr>
        <w:t>.</w:t>
      </w:r>
      <w:r w:rsidRPr="00524625">
        <w:rPr>
          <w:b/>
          <w:sz w:val="20"/>
          <w:szCs w:val="20"/>
        </w:rPr>
        <w:t>E</w:t>
      </w:r>
      <w:r w:rsidRPr="00524625">
        <w:rPr>
          <w:sz w:val="20"/>
          <w:szCs w:val="20"/>
        </w:rPr>
        <w:t>.,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“Making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Analog: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A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Manifesto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on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the</w:t>
      </w:r>
      <w:r w:rsidRPr="00524625">
        <w:rPr>
          <w:spacing w:val="-3"/>
          <w:sz w:val="20"/>
          <w:szCs w:val="20"/>
        </w:rPr>
        <w:t xml:space="preserve"> </w:t>
      </w:r>
      <w:r w:rsidRPr="00524625">
        <w:rPr>
          <w:sz w:val="20"/>
          <w:szCs w:val="20"/>
        </w:rPr>
        <w:t>Prospects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Perils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 xml:space="preserve">a Haptic Media Studies,” </w:t>
      </w:r>
      <w:r w:rsidRPr="00524625">
        <w:rPr>
          <w:i/>
          <w:sz w:val="20"/>
          <w:szCs w:val="20"/>
        </w:rPr>
        <w:t xml:space="preserve">New Media and Society, </w:t>
      </w:r>
      <w:r w:rsidRPr="00524625">
        <w:rPr>
          <w:sz w:val="20"/>
          <w:szCs w:val="20"/>
        </w:rPr>
        <w:t xml:space="preserve">19(10): Available online at </w:t>
      </w:r>
      <w:hyperlink r:id="rId9">
        <w:r w:rsidR="00F3392B" w:rsidRPr="00524625">
          <w:rPr>
            <w:color w:val="0000FF"/>
            <w:spacing w:val="-2"/>
            <w:sz w:val="20"/>
            <w:szCs w:val="20"/>
            <w:u w:val="single" w:color="0000FF"/>
          </w:rPr>
          <w:t>http://journals.sagepub.com/doi/full/10.1177/1461444817717517</w:t>
        </w:r>
      </w:hyperlink>
    </w:p>
    <w:p w14:paraId="36AC1038" w14:textId="58B26D01" w:rsidR="00E42B7E" w:rsidRPr="00524625" w:rsidRDefault="005D2316" w:rsidP="005D2316">
      <w:pPr>
        <w:pStyle w:val="BodyText"/>
        <w:tabs>
          <w:tab w:val="left" w:pos="921"/>
        </w:tabs>
        <w:ind w:left="922" w:right="211" w:hanging="720"/>
        <w:rPr>
          <w:sz w:val="20"/>
          <w:szCs w:val="20"/>
        </w:rPr>
      </w:pPr>
      <w:r>
        <w:rPr>
          <w:sz w:val="20"/>
          <w:szCs w:val="20"/>
        </w:rPr>
        <w:t>2</w:t>
      </w:r>
      <w:r w:rsidR="00E42B7E" w:rsidRPr="00524625">
        <w:rPr>
          <w:sz w:val="20"/>
          <w:szCs w:val="20"/>
        </w:rPr>
        <w:t xml:space="preserve">017    </w:t>
      </w:r>
      <w:r w:rsidR="004079FF">
        <w:rPr>
          <w:sz w:val="20"/>
          <w:szCs w:val="20"/>
        </w:rPr>
        <w:tab/>
      </w:r>
      <w:r w:rsidR="00E42B7E" w:rsidRPr="00524625">
        <w:rPr>
          <w:sz w:val="20"/>
          <w:szCs w:val="20"/>
        </w:rPr>
        <w:t>Parisi,</w:t>
      </w:r>
      <w:r w:rsidR="00E42B7E" w:rsidRPr="00524625">
        <w:rPr>
          <w:spacing w:val="-8"/>
          <w:sz w:val="20"/>
          <w:szCs w:val="20"/>
        </w:rPr>
        <w:t xml:space="preserve"> </w:t>
      </w:r>
      <w:r w:rsidR="00E42B7E" w:rsidRPr="00524625">
        <w:rPr>
          <w:sz w:val="20"/>
          <w:szCs w:val="20"/>
        </w:rPr>
        <w:t>D.,</w:t>
      </w:r>
      <w:r w:rsidR="00E42B7E" w:rsidRPr="00524625">
        <w:rPr>
          <w:spacing w:val="-8"/>
          <w:sz w:val="20"/>
          <w:szCs w:val="20"/>
        </w:rPr>
        <w:t xml:space="preserve"> </w:t>
      </w:r>
      <w:r w:rsidR="00E42B7E" w:rsidRPr="00524625">
        <w:rPr>
          <w:sz w:val="20"/>
          <w:szCs w:val="20"/>
        </w:rPr>
        <w:t>Paterson,</w:t>
      </w:r>
      <w:r w:rsidR="00E42B7E" w:rsidRPr="00524625">
        <w:rPr>
          <w:spacing w:val="-8"/>
          <w:sz w:val="20"/>
          <w:szCs w:val="20"/>
        </w:rPr>
        <w:t xml:space="preserve"> </w:t>
      </w:r>
      <w:r w:rsidR="00E42B7E" w:rsidRPr="00524625">
        <w:rPr>
          <w:sz w:val="20"/>
          <w:szCs w:val="20"/>
        </w:rPr>
        <w:t>M.,</w:t>
      </w:r>
      <w:r w:rsidR="00E42B7E" w:rsidRPr="00524625">
        <w:rPr>
          <w:spacing w:val="-6"/>
          <w:sz w:val="20"/>
          <w:szCs w:val="20"/>
        </w:rPr>
        <w:t xml:space="preserve"> </w:t>
      </w:r>
      <w:r w:rsidR="00E42B7E" w:rsidRPr="00524625">
        <w:rPr>
          <w:b/>
          <w:sz w:val="20"/>
          <w:szCs w:val="20"/>
        </w:rPr>
        <w:t>Archer,</w:t>
      </w:r>
      <w:r w:rsidR="00E42B7E" w:rsidRPr="00524625">
        <w:rPr>
          <w:b/>
          <w:spacing w:val="-8"/>
          <w:sz w:val="20"/>
          <w:szCs w:val="20"/>
        </w:rPr>
        <w:t xml:space="preserve"> </w:t>
      </w:r>
      <w:r w:rsidR="00E42B7E" w:rsidRPr="00524625">
        <w:rPr>
          <w:b/>
          <w:sz w:val="20"/>
          <w:szCs w:val="20"/>
        </w:rPr>
        <w:t>J.E.*,</w:t>
      </w:r>
      <w:r w:rsidR="00E42B7E" w:rsidRPr="00524625">
        <w:rPr>
          <w:b/>
          <w:spacing w:val="-8"/>
          <w:sz w:val="20"/>
          <w:szCs w:val="20"/>
        </w:rPr>
        <w:t xml:space="preserve"> </w:t>
      </w:r>
      <w:r w:rsidR="00E42B7E" w:rsidRPr="00524625">
        <w:rPr>
          <w:sz w:val="20"/>
          <w:szCs w:val="20"/>
        </w:rPr>
        <w:t>“Editor’s</w:t>
      </w:r>
      <w:r w:rsidR="00E42B7E" w:rsidRPr="00524625">
        <w:rPr>
          <w:spacing w:val="-9"/>
          <w:sz w:val="20"/>
          <w:szCs w:val="20"/>
        </w:rPr>
        <w:t xml:space="preserve"> </w:t>
      </w:r>
      <w:r w:rsidR="00E42B7E" w:rsidRPr="00524625">
        <w:rPr>
          <w:sz w:val="20"/>
          <w:szCs w:val="20"/>
        </w:rPr>
        <w:t>Introduction:</w:t>
      </w:r>
      <w:r w:rsidR="00E42B7E" w:rsidRPr="00524625">
        <w:rPr>
          <w:spacing w:val="-9"/>
          <w:sz w:val="20"/>
          <w:szCs w:val="20"/>
        </w:rPr>
        <w:t xml:space="preserve"> </w:t>
      </w:r>
      <w:r w:rsidR="00E42B7E" w:rsidRPr="00524625">
        <w:rPr>
          <w:sz w:val="20"/>
          <w:szCs w:val="20"/>
        </w:rPr>
        <w:t>Haptic</w:t>
      </w:r>
      <w:r w:rsidR="00E42B7E" w:rsidRPr="00524625">
        <w:rPr>
          <w:spacing w:val="-6"/>
          <w:sz w:val="20"/>
          <w:szCs w:val="20"/>
        </w:rPr>
        <w:t xml:space="preserve"> </w:t>
      </w:r>
      <w:r w:rsidR="00E42B7E" w:rsidRPr="00524625">
        <w:rPr>
          <w:sz w:val="20"/>
          <w:szCs w:val="20"/>
        </w:rPr>
        <w:t>Media</w:t>
      </w:r>
      <w:r w:rsidR="00E42B7E" w:rsidRPr="00524625">
        <w:rPr>
          <w:spacing w:val="-11"/>
          <w:sz w:val="20"/>
          <w:szCs w:val="20"/>
        </w:rPr>
        <w:t xml:space="preserve"> </w:t>
      </w:r>
      <w:r w:rsidR="00E42B7E" w:rsidRPr="00524625">
        <w:rPr>
          <w:sz w:val="20"/>
          <w:szCs w:val="20"/>
        </w:rPr>
        <w:t xml:space="preserve">Studies,” </w:t>
      </w:r>
      <w:r w:rsidR="00E42B7E" w:rsidRPr="00524625">
        <w:rPr>
          <w:i/>
          <w:sz w:val="20"/>
          <w:szCs w:val="20"/>
        </w:rPr>
        <w:t xml:space="preserve">New Media and Society, </w:t>
      </w:r>
      <w:r w:rsidR="00E42B7E" w:rsidRPr="00524625">
        <w:rPr>
          <w:sz w:val="20"/>
          <w:szCs w:val="20"/>
        </w:rPr>
        <w:t xml:space="preserve">19(10): Available online at </w:t>
      </w:r>
      <w:hyperlink r:id="rId10">
        <w:r w:rsidR="00E42B7E" w:rsidRPr="00524625">
          <w:rPr>
            <w:color w:val="0000FF"/>
            <w:spacing w:val="-2"/>
            <w:sz w:val="20"/>
            <w:szCs w:val="20"/>
            <w:u w:val="single" w:color="0000FF"/>
          </w:rPr>
          <w:t>http://journals.sagepub.com/doi/full/10.1177/1461444817717518</w:t>
        </w:r>
      </w:hyperlink>
    </w:p>
    <w:p w14:paraId="29787AA1" w14:textId="13FFBC25" w:rsidR="003B5278" w:rsidRDefault="00E42B7E" w:rsidP="005D2316">
      <w:pPr>
        <w:pStyle w:val="BodyText"/>
        <w:spacing w:line="252" w:lineRule="exact"/>
        <w:ind w:left="922"/>
        <w:rPr>
          <w:spacing w:val="-2"/>
          <w:sz w:val="20"/>
          <w:szCs w:val="20"/>
        </w:rPr>
      </w:pPr>
      <w:r w:rsidRPr="00524625">
        <w:rPr>
          <w:sz w:val="20"/>
          <w:szCs w:val="20"/>
        </w:rPr>
        <w:t>*Contributions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equally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shared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between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editors.</w:t>
      </w:r>
    </w:p>
    <w:p w14:paraId="6942BDAF" w14:textId="60C8BA16" w:rsidR="00F3392B" w:rsidRPr="00524625" w:rsidRDefault="004079FF" w:rsidP="005D2316">
      <w:pPr>
        <w:pStyle w:val="BodyText"/>
        <w:spacing w:before="76"/>
        <w:ind w:left="900" w:hanging="720"/>
        <w:rPr>
          <w:sz w:val="20"/>
          <w:szCs w:val="20"/>
        </w:rPr>
      </w:pPr>
      <w:r>
        <w:rPr>
          <w:sz w:val="20"/>
          <w:szCs w:val="20"/>
        </w:rPr>
        <w:t>2017</w:t>
      </w:r>
      <w:r>
        <w:rPr>
          <w:sz w:val="20"/>
          <w:szCs w:val="20"/>
        </w:rPr>
        <w:tab/>
      </w:r>
      <w:r w:rsidRPr="00524625">
        <w:rPr>
          <w:sz w:val="20"/>
          <w:szCs w:val="20"/>
        </w:rPr>
        <w:t>Bassett,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N.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&amp;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Archer,</w:t>
      </w:r>
      <w:r w:rsidRPr="00524625">
        <w:rPr>
          <w:b/>
          <w:spacing w:val="-7"/>
          <w:sz w:val="20"/>
          <w:szCs w:val="20"/>
        </w:rPr>
        <w:t xml:space="preserve"> </w:t>
      </w:r>
      <w:proofErr w:type="spellStart"/>
      <w:r w:rsidRPr="00524625">
        <w:rPr>
          <w:b/>
          <w:sz w:val="20"/>
          <w:szCs w:val="20"/>
        </w:rPr>
        <w:t>J.E</w:t>
      </w:r>
      <w:r w:rsidRPr="00524625">
        <w:rPr>
          <w:sz w:val="20"/>
          <w:szCs w:val="20"/>
        </w:rPr>
        <w:t>.,“’Enjoy</w:t>
      </w:r>
      <w:proofErr w:type="spellEnd"/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your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feeling:’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a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media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archeology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 xml:space="preserve">material publics,” </w:t>
      </w:r>
      <w:r w:rsidRPr="00524625">
        <w:rPr>
          <w:i/>
          <w:sz w:val="20"/>
          <w:szCs w:val="20"/>
        </w:rPr>
        <w:t>Communication and the Public</w:t>
      </w:r>
      <w:r w:rsidRPr="00524625">
        <w:rPr>
          <w:sz w:val="20"/>
          <w:szCs w:val="20"/>
        </w:rPr>
        <w:t xml:space="preserve">: Available online </w:t>
      </w:r>
      <w:hyperlink r:id="rId11">
        <w:r w:rsidRPr="00524625">
          <w:rPr>
            <w:color w:val="0000FF"/>
            <w:spacing w:val="-2"/>
            <w:sz w:val="20"/>
            <w:szCs w:val="20"/>
            <w:u w:val="single" w:color="0000FF"/>
          </w:rPr>
          <w:t>http://journals.sagepub.com/doi/full/10.1177/2057047317722571</w:t>
        </w:r>
      </w:hyperlink>
    </w:p>
    <w:p w14:paraId="4073DE5B" w14:textId="002B8B89" w:rsidR="00F3392B" w:rsidRPr="00524625" w:rsidRDefault="00000000">
      <w:pPr>
        <w:pStyle w:val="BodyText"/>
        <w:tabs>
          <w:tab w:val="left" w:pos="921"/>
        </w:tabs>
        <w:spacing w:before="91" w:line="244" w:lineRule="auto"/>
        <w:ind w:left="922" w:right="838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lastRenderedPageBreak/>
        <w:t>2016</w:t>
      </w:r>
      <w:r w:rsidRPr="00524625">
        <w:rPr>
          <w:sz w:val="20"/>
          <w:szCs w:val="20"/>
        </w:rPr>
        <w:tab/>
        <w:t>Novak,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J.,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Archer,</w:t>
      </w:r>
      <w:r w:rsidRPr="00524625">
        <w:rPr>
          <w:b/>
          <w:spacing w:val="-9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J.E</w:t>
      </w:r>
      <w:r w:rsidRPr="00524625">
        <w:rPr>
          <w:sz w:val="20"/>
          <w:szCs w:val="20"/>
        </w:rPr>
        <w:t>.*,</w:t>
      </w:r>
      <w:r w:rsidRPr="00524625">
        <w:rPr>
          <w:spacing w:val="-9"/>
          <w:sz w:val="20"/>
          <w:szCs w:val="20"/>
        </w:rPr>
        <w:t xml:space="preserve"> </w:t>
      </w:r>
      <w:proofErr w:type="spellStart"/>
      <w:r w:rsidRPr="00524625">
        <w:rPr>
          <w:sz w:val="20"/>
          <w:szCs w:val="20"/>
        </w:rPr>
        <w:t>Mateevitsi</w:t>
      </w:r>
      <w:proofErr w:type="spellEnd"/>
      <w:r w:rsidRPr="00524625">
        <w:rPr>
          <w:sz w:val="20"/>
          <w:szCs w:val="20"/>
        </w:rPr>
        <w:t>,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V.,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Jones,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S.,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"Communication,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Machines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 xml:space="preserve">&amp; Human </w:t>
      </w:r>
      <w:proofErr w:type="spellStart"/>
      <w:r w:rsidRPr="00524625">
        <w:rPr>
          <w:sz w:val="20"/>
          <w:szCs w:val="20"/>
        </w:rPr>
        <w:t>Augmentics</w:t>
      </w:r>
      <w:proofErr w:type="spellEnd"/>
      <w:r w:rsidRPr="00524625">
        <w:rPr>
          <w:sz w:val="20"/>
          <w:szCs w:val="20"/>
        </w:rPr>
        <w:t xml:space="preserve">," </w:t>
      </w:r>
      <w:r w:rsidRPr="00524625">
        <w:rPr>
          <w:i/>
          <w:sz w:val="20"/>
          <w:szCs w:val="20"/>
        </w:rPr>
        <w:t>communication +1</w:t>
      </w:r>
      <w:r w:rsidRPr="00524625">
        <w:rPr>
          <w:sz w:val="20"/>
          <w:szCs w:val="20"/>
        </w:rPr>
        <w:t xml:space="preserve">: Vol. 5, Article 8. Available online at </w:t>
      </w:r>
      <w:hyperlink r:id="rId12" w:history="1">
        <w:r w:rsidR="00E42B7E" w:rsidRPr="00524625">
          <w:rPr>
            <w:rStyle w:val="Hyperlink"/>
            <w:spacing w:val="-2"/>
            <w:sz w:val="20"/>
            <w:szCs w:val="20"/>
          </w:rPr>
          <w:t>http://scholarworks.umass.edu/cpo/vol5/iss1/8</w:t>
        </w:r>
      </w:hyperlink>
    </w:p>
    <w:p w14:paraId="2A7D1E93" w14:textId="0F97D415" w:rsidR="00F3392B" w:rsidRPr="00524625" w:rsidRDefault="00000000" w:rsidP="005D2316">
      <w:pPr>
        <w:pStyle w:val="BodyText"/>
        <w:spacing w:after="120"/>
        <w:ind w:left="922"/>
        <w:rPr>
          <w:sz w:val="20"/>
          <w:szCs w:val="20"/>
        </w:rPr>
      </w:pPr>
      <w:r w:rsidRPr="00524625">
        <w:rPr>
          <w:sz w:val="20"/>
          <w:szCs w:val="20"/>
        </w:rPr>
        <w:t>*Contributions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equally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shared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between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authors.</w:t>
      </w:r>
    </w:p>
    <w:p w14:paraId="1D0AA587" w14:textId="77777777" w:rsidR="00F3392B" w:rsidRPr="00524625" w:rsidRDefault="00000000" w:rsidP="005D2316">
      <w:pPr>
        <w:tabs>
          <w:tab w:val="left" w:pos="921"/>
        </w:tabs>
        <w:spacing w:after="120"/>
        <w:ind w:left="922" w:right="372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2015</w:t>
      </w:r>
      <w:r w:rsidRPr="00524625">
        <w:rPr>
          <w:sz w:val="20"/>
          <w:szCs w:val="20"/>
        </w:rPr>
        <w:tab/>
        <w:t>Novak,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J.,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Archer,</w:t>
      </w:r>
      <w:r w:rsidRPr="00524625">
        <w:rPr>
          <w:b/>
          <w:spacing w:val="-5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J.E.,</w:t>
      </w:r>
      <w:r w:rsidRPr="00524625">
        <w:rPr>
          <w:b/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Shafiro,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V.,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&amp;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Kenyon,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R.,</w:t>
      </w:r>
      <w:r w:rsidRPr="00524625">
        <w:rPr>
          <w:spacing w:val="-2"/>
          <w:sz w:val="20"/>
          <w:szCs w:val="20"/>
        </w:rPr>
        <w:t xml:space="preserve"> </w:t>
      </w:r>
      <w:r w:rsidRPr="00524625">
        <w:rPr>
          <w:sz w:val="20"/>
          <w:szCs w:val="20"/>
        </w:rPr>
        <w:t>“</w:t>
      </w:r>
      <w:r w:rsidRPr="00524625">
        <w:rPr>
          <w:color w:val="1A1A1A"/>
          <w:sz w:val="20"/>
          <w:szCs w:val="20"/>
        </w:rPr>
        <w:t>Audio</w:t>
      </w:r>
      <w:r w:rsidRPr="00524625">
        <w:rPr>
          <w:color w:val="1A1A1A"/>
          <w:spacing w:val="-5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dilation</w:t>
      </w:r>
      <w:r w:rsidRPr="00524625">
        <w:rPr>
          <w:color w:val="1A1A1A"/>
          <w:spacing w:val="-5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in</w:t>
      </w:r>
      <w:r w:rsidRPr="00524625">
        <w:rPr>
          <w:color w:val="1A1A1A"/>
          <w:spacing w:val="-5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real</w:t>
      </w:r>
      <w:r w:rsidRPr="00524625">
        <w:rPr>
          <w:color w:val="1A1A1A"/>
          <w:spacing w:val="-6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time</w:t>
      </w:r>
      <w:r w:rsidRPr="00524625">
        <w:rPr>
          <w:color w:val="1A1A1A"/>
          <w:spacing w:val="-3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speech communication,”</w:t>
      </w:r>
      <w:r w:rsidRPr="00524625">
        <w:rPr>
          <w:color w:val="1A1A1A"/>
          <w:spacing w:val="-10"/>
          <w:sz w:val="20"/>
          <w:szCs w:val="20"/>
        </w:rPr>
        <w:t xml:space="preserve"> </w:t>
      </w:r>
      <w:r w:rsidRPr="00524625">
        <w:rPr>
          <w:i/>
          <w:color w:val="1A1A1A"/>
          <w:sz w:val="20"/>
          <w:szCs w:val="20"/>
        </w:rPr>
        <w:t>The</w:t>
      </w:r>
      <w:r w:rsidRPr="00524625">
        <w:rPr>
          <w:i/>
          <w:color w:val="1A1A1A"/>
          <w:spacing w:val="-7"/>
          <w:sz w:val="20"/>
          <w:szCs w:val="20"/>
        </w:rPr>
        <w:t xml:space="preserve"> </w:t>
      </w:r>
      <w:r w:rsidRPr="00524625">
        <w:rPr>
          <w:i/>
          <w:color w:val="1A1A1A"/>
          <w:sz w:val="20"/>
          <w:szCs w:val="20"/>
        </w:rPr>
        <w:t>Journal</w:t>
      </w:r>
      <w:r w:rsidRPr="00524625">
        <w:rPr>
          <w:i/>
          <w:color w:val="1A1A1A"/>
          <w:spacing w:val="-10"/>
          <w:sz w:val="20"/>
          <w:szCs w:val="20"/>
        </w:rPr>
        <w:t xml:space="preserve"> </w:t>
      </w:r>
      <w:r w:rsidRPr="00524625">
        <w:rPr>
          <w:i/>
          <w:color w:val="1A1A1A"/>
          <w:sz w:val="20"/>
          <w:szCs w:val="20"/>
        </w:rPr>
        <w:t>of</w:t>
      </w:r>
      <w:r w:rsidRPr="00524625">
        <w:rPr>
          <w:i/>
          <w:color w:val="1A1A1A"/>
          <w:spacing w:val="-10"/>
          <w:sz w:val="20"/>
          <w:szCs w:val="20"/>
        </w:rPr>
        <w:t xml:space="preserve"> </w:t>
      </w:r>
      <w:r w:rsidRPr="00524625">
        <w:rPr>
          <w:i/>
          <w:color w:val="1A1A1A"/>
          <w:sz w:val="20"/>
          <w:szCs w:val="20"/>
        </w:rPr>
        <w:t>the</w:t>
      </w:r>
      <w:r w:rsidRPr="00524625">
        <w:rPr>
          <w:i/>
          <w:color w:val="1A1A1A"/>
          <w:spacing w:val="-7"/>
          <w:sz w:val="20"/>
          <w:szCs w:val="20"/>
        </w:rPr>
        <w:t xml:space="preserve"> </w:t>
      </w:r>
      <w:r w:rsidRPr="00524625">
        <w:rPr>
          <w:i/>
          <w:color w:val="1A1A1A"/>
          <w:sz w:val="20"/>
          <w:szCs w:val="20"/>
        </w:rPr>
        <w:t>Acoustical</w:t>
      </w:r>
      <w:r w:rsidRPr="00524625">
        <w:rPr>
          <w:i/>
          <w:color w:val="1A1A1A"/>
          <w:spacing w:val="-9"/>
          <w:sz w:val="20"/>
          <w:szCs w:val="20"/>
        </w:rPr>
        <w:t xml:space="preserve"> </w:t>
      </w:r>
      <w:r w:rsidRPr="00524625">
        <w:rPr>
          <w:i/>
          <w:color w:val="1A1A1A"/>
          <w:sz w:val="20"/>
          <w:szCs w:val="20"/>
        </w:rPr>
        <w:t>Society</w:t>
      </w:r>
      <w:r w:rsidRPr="00524625">
        <w:rPr>
          <w:i/>
          <w:color w:val="1A1A1A"/>
          <w:spacing w:val="-7"/>
          <w:sz w:val="20"/>
          <w:szCs w:val="20"/>
        </w:rPr>
        <w:t xml:space="preserve"> </w:t>
      </w:r>
      <w:r w:rsidRPr="00524625">
        <w:rPr>
          <w:i/>
          <w:color w:val="1A1A1A"/>
          <w:sz w:val="20"/>
          <w:szCs w:val="20"/>
        </w:rPr>
        <w:t>of</w:t>
      </w:r>
      <w:r w:rsidRPr="00524625">
        <w:rPr>
          <w:i/>
          <w:color w:val="1A1A1A"/>
          <w:spacing w:val="-14"/>
          <w:sz w:val="20"/>
          <w:szCs w:val="20"/>
        </w:rPr>
        <w:t xml:space="preserve"> </w:t>
      </w:r>
      <w:r w:rsidRPr="00524625">
        <w:rPr>
          <w:i/>
          <w:color w:val="1A1A1A"/>
          <w:sz w:val="20"/>
          <w:szCs w:val="20"/>
        </w:rPr>
        <w:t>America</w:t>
      </w:r>
      <w:r w:rsidRPr="00524625">
        <w:rPr>
          <w:color w:val="1A1A1A"/>
          <w:sz w:val="20"/>
          <w:szCs w:val="20"/>
        </w:rPr>
        <w:t>,</w:t>
      </w:r>
      <w:r w:rsidRPr="00524625">
        <w:rPr>
          <w:color w:val="1A1A1A"/>
          <w:spacing w:val="-8"/>
          <w:sz w:val="20"/>
          <w:szCs w:val="20"/>
        </w:rPr>
        <w:t xml:space="preserve"> </w:t>
      </w:r>
      <w:r w:rsidRPr="00524625">
        <w:rPr>
          <w:i/>
          <w:color w:val="1A1A1A"/>
          <w:sz w:val="20"/>
          <w:szCs w:val="20"/>
        </w:rPr>
        <w:t>137</w:t>
      </w:r>
      <w:r w:rsidRPr="00524625">
        <w:rPr>
          <w:color w:val="1A1A1A"/>
          <w:sz w:val="20"/>
          <w:szCs w:val="20"/>
        </w:rPr>
        <w:t>(4),</w:t>
      </w:r>
      <w:r w:rsidRPr="00524625">
        <w:rPr>
          <w:color w:val="1A1A1A"/>
          <w:spacing w:val="-8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2303-</w:t>
      </w:r>
      <w:r w:rsidRPr="00524625">
        <w:rPr>
          <w:color w:val="1A1A1A"/>
          <w:spacing w:val="-2"/>
          <w:sz w:val="20"/>
          <w:szCs w:val="20"/>
        </w:rPr>
        <w:t>2303.</w:t>
      </w:r>
    </w:p>
    <w:p w14:paraId="3C7CE164" w14:textId="77777777" w:rsidR="00F3392B" w:rsidRDefault="00F3392B">
      <w:pPr>
        <w:pStyle w:val="BodyText"/>
        <w:spacing w:before="10"/>
        <w:rPr>
          <w:sz w:val="21"/>
        </w:rPr>
      </w:pPr>
    </w:p>
    <w:p w14:paraId="1DDF9FC2" w14:textId="619C76EF" w:rsidR="00F3392B" w:rsidRDefault="00000000">
      <w:pPr>
        <w:pStyle w:val="Heading2"/>
      </w:pPr>
      <w:r>
        <w:t>Journal</w:t>
      </w:r>
      <w:r>
        <w:rPr>
          <w:spacing w:val="-11"/>
        </w:rPr>
        <w:t xml:space="preserve"> </w:t>
      </w:r>
      <w:r>
        <w:t>Special</w:t>
      </w:r>
      <w:r>
        <w:rPr>
          <w:spacing w:val="-11"/>
        </w:rPr>
        <w:t xml:space="preserve"> </w:t>
      </w:r>
      <w:r>
        <w:rPr>
          <w:spacing w:val="-2"/>
        </w:rPr>
        <w:t>Issues</w:t>
      </w:r>
      <w:r w:rsidR="008B2202">
        <w:rPr>
          <w:spacing w:val="-2"/>
        </w:rPr>
        <w:t xml:space="preserve"> - Editor</w:t>
      </w:r>
    </w:p>
    <w:p w14:paraId="27009491" w14:textId="77777777" w:rsidR="00F3392B" w:rsidRPr="00524625" w:rsidRDefault="00000000">
      <w:pPr>
        <w:tabs>
          <w:tab w:val="left" w:pos="921"/>
        </w:tabs>
        <w:spacing w:before="114" w:line="237" w:lineRule="auto"/>
        <w:ind w:left="922" w:right="838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2017</w:t>
      </w:r>
      <w:r w:rsidRPr="00524625">
        <w:rPr>
          <w:sz w:val="20"/>
          <w:szCs w:val="20"/>
        </w:rPr>
        <w:tab/>
        <w:t>Parisi,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D.,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Paterson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M.,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&amp;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Archer,</w:t>
      </w:r>
      <w:r w:rsidRPr="00524625">
        <w:rPr>
          <w:b/>
          <w:spacing w:val="-7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J.E.*,</w:t>
      </w:r>
      <w:r w:rsidRPr="00524625">
        <w:rPr>
          <w:b/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“Haptic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Media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Studies”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>New</w:t>
      </w:r>
      <w:r w:rsidRPr="00524625">
        <w:rPr>
          <w:i/>
          <w:spacing w:val="-8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>Media</w:t>
      </w:r>
      <w:r w:rsidRPr="00524625">
        <w:rPr>
          <w:i/>
          <w:spacing w:val="-7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 xml:space="preserve">and Society, </w:t>
      </w:r>
      <w:r w:rsidRPr="00524625">
        <w:rPr>
          <w:sz w:val="20"/>
          <w:szCs w:val="20"/>
        </w:rPr>
        <w:t>19(10).</w:t>
      </w:r>
    </w:p>
    <w:p w14:paraId="3303CFE6" w14:textId="4EF77A75" w:rsidR="00E42B7E" w:rsidRPr="004079FF" w:rsidRDefault="00000000" w:rsidP="004079FF">
      <w:pPr>
        <w:pStyle w:val="BodyText"/>
        <w:spacing w:before="1"/>
        <w:ind w:left="922"/>
        <w:rPr>
          <w:spacing w:val="-2"/>
          <w:sz w:val="20"/>
          <w:szCs w:val="20"/>
        </w:rPr>
      </w:pPr>
      <w:r w:rsidRPr="00524625">
        <w:rPr>
          <w:sz w:val="20"/>
          <w:szCs w:val="20"/>
        </w:rPr>
        <w:t>*Contributions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equally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shared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between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editors.</w:t>
      </w:r>
    </w:p>
    <w:p w14:paraId="110A5582" w14:textId="77777777" w:rsidR="00F3392B" w:rsidRDefault="00F3392B">
      <w:pPr>
        <w:pStyle w:val="BodyText"/>
        <w:spacing w:before="8"/>
      </w:pPr>
    </w:p>
    <w:p w14:paraId="547F17CB" w14:textId="77777777" w:rsidR="00F3392B" w:rsidRDefault="00000000">
      <w:pPr>
        <w:pStyle w:val="Heading2"/>
      </w:pPr>
      <w:r>
        <w:rPr>
          <w:spacing w:val="-2"/>
        </w:rPr>
        <w:t>Proceedings</w:t>
      </w:r>
    </w:p>
    <w:p w14:paraId="3D307165" w14:textId="7D694C7A" w:rsidR="00F3392B" w:rsidRPr="00524625" w:rsidRDefault="00000000" w:rsidP="005D2316">
      <w:pPr>
        <w:pStyle w:val="BodyText"/>
        <w:tabs>
          <w:tab w:val="left" w:pos="921"/>
        </w:tabs>
        <w:spacing w:before="117" w:after="120"/>
        <w:ind w:left="922" w:right="660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2018</w:t>
      </w:r>
      <w:r w:rsidRPr="00524625">
        <w:rPr>
          <w:sz w:val="20"/>
          <w:szCs w:val="20"/>
        </w:rPr>
        <w:tab/>
      </w:r>
      <w:r w:rsidRPr="00524625">
        <w:rPr>
          <w:b/>
          <w:sz w:val="20"/>
          <w:szCs w:val="20"/>
        </w:rPr>
        <w:t>Archer,</w:t>
      </w:r>
      <w:r w:rsidRPr="00524625">
        <w:rPr>
          <w:b/>
          <w:spacing w:val="-7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J.E.</w:t>
      </w:r>
      <w:r w:rsidRPr="00524625">
        <w:rPr>
          <w:b/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“</w:t>
      </w:r>
      <w:r w:rsidRPr="00524625">
        <w:rPr>
          <w:color w:val="0000FF"/>
          <w:sz w:val="20"/>
          <w:szCs w:val="20"/>
          <w:u w:val="single" w:color="0000FF"/>
        </w:rPr>
        <w:t>Doctor</w:t>
      </w:r>
      <w:r w:rsidRPr="00524625">
        <w:rPr>
          <w:color w:val="0000FF"/>
          <w:spacing w:val="-6"/>
          <w:sz w:val="20"/>
          <w:szCs w:val="20"/>
          <w:u w:val="single" w:color="0000FF"/>
        </w:rPr>
        <w:t xml:space="preserve"> </w:t>
      </w:r>
      <w:r w:rsidRPr="00524625">
        <w:rPr>
          <w:color w:val="0000FF"/>
          <w:sz w:val="20"/>
          <w:szCs w:val="20"/>
          <w:u w:val="single" w:color="0000FF"/>
        </w:rPr>
        <w:t>da</w:t>
      </w:r>
      <w:r w:rsidRPr="00524625">
        <w:rPr>
          <w:color w:val="0000FF"/>
          <w:spacing w:val="-5"/>
          <w:sz w:val="20"/>
          <w:szCs w:val="20"/>
          <w:u w:val="single" w:color="0000FF"/>
        </w:rPr>
        <w:t xml:space="preserve"> </w:t>
      </w:r>
      <w:r w:rsidRPr="00524625">
        <w:rPr>
          <w:color w:val="0000FF"/>
          <w:sz w:val="20"/>
          <w:szCs w:val="20"/>
          <w:u w:val="single" w:color="0000FF"/>
        </w:rPr>
        <w:t>Vinci:</w:t>
      </w:r>
      <w:r w:rsidRPr="00524625">
        <w:rPr>
          <w:color w:val="0000FF"/>
          <w:spacing w:val="-9"/>
          <w:sz w:val="20"/>
          <w:szCs w:val="20"/>
          <w:u w:val="single" w:color="0000FF"/>
        </w:rPr>
        <w:t xml:space="preserve"> </w:t>
      </w:r>
      <w:r w:rsidRPr="00524625">
        <w:rPr>
          <w:color w:val="0000FF"/>
          <w:sz w:val="20"/>
          <w:szCs w:val="20"/>
          <w:u w:val="single" w:color="0000FF"/>
        </w:rPr>
        <w:t>The</w:t>
      </w:r>
      <w:r w:rsidRPr="00524625">
        <w:rPr>
          <w:color w:val="0000FF"/>
          <w:spacing w:val="-5"/>
          <w:sz w:val="20"/>
          <w:szCs w:val="20"/>
          <w:u w:val="single" w:color="0000FF"/>
        </w:rPr>
        <w:t xml:space="preserve"> </w:t>
      </w:r>
      <w:r w:rsidRPr="00524625">
        <w:rPr>
          <w:color w:val="0000FF"/>
          <w:sz w:val="20"/>
          <w:szCs w:val="20"/>
          <w:u w:val="single" w:color="0000FF"/>
        </w:rPr>
        <w:t>Reshaping</w:t>
      </w:r>
      <w:r w:rsidRPr="00524625">
        <w:rPr>
          <w:color w:val="0000FF"/>
          <w:spacing w:val="-7"/>
          <w:sz w:val="20"/>
          <w:szCs w:val="20"/>
          <w:u w:val="single" w:color="0000FF"/>
        </w:rPr>
        <w:t xml:space="preserve"> </w:t>
      </w:r>
      <w:r w:rsidRPr="00524625">
        <w:rPr>
          <w:color w:val="0000FF"/>
          <w:sz w:val="20"/>
          <w:szCs w:val="20"/>
          <w:u w:val="single" w:color="0000FF"/>
        </w:rPr>
        <w:t>of</w:t>
      </w:r>
      <w:r w:rsidRPr="00524625">
        <w:rPr>
          <w:color w:val="0000FF"/>
          <w:spacing w:val="-11"/>
          <w:sz w:val="20"/>
          <w:szCs w:val="20"/>
          <w:u w:val="single" w:color="0000FF"/>
        </w:rPr>
        <w:t xml:space="preserve"> </w:t>
      </w:r>
      <w:r w:rsidRPr="00524625">
        <w:rPr>
          <w:color w:val="0000FF"/>
          <w:sz w:val="20"/>
          <w:szCs w:val="20"/>
          <w:u w:val="single" w:color="0000FF"/>
        </w:rPr>
        <w:t>Surgical</w:t>
      </w:r>
      <w:r w:rsidRPr="00524625">
        <w:rPr>
          <w:color w:val="0000FF"/>
          <w:spacing w:val="-9"/>
          <w:sz w:val="20"/>
          <w:szCs w:val="20"/>
          <w:u w:val="single" w:color="0000FF"/>
        </w:rPr>
        <w:t xml:space="preserve"> </w:t>
      </w:r>
      <w:r w:rsidRPr="00524625">
        <w:rPr>
          <w:color w:val="0000FF"/>
          <w:sz w:val="20"/>
          <w:szCs w:val="20"/>
          <w:u w:val="single" w:color="0000FF"/>
        </w:rPr>
        <w:t>Touch</w:t>
      </w:r>
      <w:r w:rsidRPr="00524625">
        <w:rPr>
          <w:sz w:val="20"/>
          <w:szCs w:val="20"/>
        </w:rPr>
        <w:t>,”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>CHI</w:t>
      </w:r>
      <w:r w:rsidRPr="00524625">
        <w:rPr>
          <w:sz w:val="20"/>
          <w:szCs w:val="20"/>
        </w:rPr>
        <w:t>.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 xml:space="preserve">Reshaping Touch Communication: An Interdisciplinary Research Agenda Workshop: </w:t>
      </w:r>
      <w:r w:rsidRPr="00524625">
        <w:rPr>
          <w:color w:val="0000FF"/>
          <w:spacing w:val="-2"/>
          <w:sz w:val="20"/>
          <w:szCs w:val="20"/>
          <w:u w:val="single" w:color="0000FF"/>
        </w:rPr>
        <w:t>https://intouchchi.wordpress.com/</w:t>
      </w:r>
    </w:p>
    <w:p w14:paraId="067B0005" w14:textId="0E05687F" w:rsidR="00F3392B" w:rsidRPr="00524625" w:rsidRDefault="00000000" w:rsidP="005D2316">
      <w:pPr>
        <w:spacing w:after="120"/>
        <w:ind w:left="922" w:right="255" w:hanging="720"/>
        <w:jc w:val="both"/>
        <w:rPr>
          <w:sz w:val="20"/>
          <w:szCs w:val="20"/>
        </w:rPr>
      </w:pPr>
      <w:r w:rsidRPr="00524625">
        <w:rPr>
          <w:color w:val="1A1A1A"/>
          <w:sz w:val="20"/>
          <w:szCs w:val="20"/>
        </w:rPr>
        <w:t>2013</w:t>
      </w:r>
      <w:r w:rsidRPr="00524625">
        <w:rPr>
          <w:color w:val="1A1A1A"/>
          <w:spacing w:val="80"/>
          <w:sz w:val="20"/>
          <w:szCs w:val="20"/>
        </w:rPr>
        <w:t xml:space="preserve"> </w:t>
      </w:r>
      <w:r w:rsidR="00ED387B" w:rsidRPr="00524625">
        <w:rPr>
          <w:color w:val="1A1A1A"/>
          <w:spacing w:val="80"/>
          <w:sz w:val="20"/>
          <w:szCs w:val="20"/>
        </w:rPr>
        <w:t xml:space="preserve"> </w:t>
      </w:r>
      <w:r w:rsidRPr="00524625">
        <w:rPr>
          <w:sz w:val="20"/>
          <w:szCs w:val="20"/>
        </w:rPr>
        <w:t xml:space="preserve">Novak, III, J.S., </w:t>
      </w:r>
      <w:r w:rsidRPr="00524625">
        <w:rPr>
          <w:b/>
          <w:sz w:val="20"/>
          <w:szCs w:val="20"/>
        </w:rPr>
        <w:t>Archer, J.</w:t>
      </w:r>
      <w:r w:rsidRPr="00524625">
        <w:rPr>
          <w:sz w:val="20"/>
          <w:szCs w:val="20"/>
        </w:rPr>
        <w:t xml:space="preserve">, </w:t>
      </w:r>
      <w:proofErr w:type="spellStart"/>
      <w:r w:rsidRPr="00524625">
        <w:rPr>
          <w:sz w:val="20"/>
          <w:szCs w:val="20"/>
        </w:rPr>
        <w:t>Shafiro</w:t>
      </w:r>
      <w:proofErr w:type="spellEnd"/>
      <w:r w:rsidRPr="00524625">
        <w:rPr>
          <w:sz w:val="20"/>
          <w:szCs w:val="20"/>
        </w:rPr>
        <w:t xml:space="preserve">, V., Kenyon, R.V., Leigh, J., On-Line Audio Dilation for Human Interaction, </w:t>
      </w:r>
      <w:proofErr w:type="spellStart"/>
      <w:r w:rsidRPr="00524625">
        <w:rPr>
          <w:color w:val="0000FF"/>
          <w:sz w:val="20"/>
          <w:szCs w:val="20"/>
          <w:u w:val="single" w:color="0000FF"/>
        </w:rPr>
        <w:t>Interspeech</w:t>
      </w:r>
      <w:proofErr w:type="spellEnd"/>
      <w:r w:rsidRPr="00524625">
        <w:rPr>
          <w:color w:val="0000FF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>2013</w:t>
      </w:r>
      <w:r w:rsidRPr="00524625">
        <w:rPr>
          <w:sz w:val="20"/>
          <w:szCs w:val="20"/>
        </w:rPr>
        <w:t>, Lyon, France, pp. 1869-1871, August 25th, 2013.</w:t>
      </w:r>
    </w:p>
    <w:p w14:paraId="37BC6881" w14:textId="77777777" w:rsidR="00F3392B" w:rsidRPr="00524625" w:rsidRDefault="00F3392B">
      <w:pPr>
        <w:pStyle w:val="BodyText"/>
        <w:spacing w:before="11"/>
        <w:rPr>
          <w:sz w:val="20"/>
          <w:szCs w:val="20"/>
        </w:rPr>
      </w:pPr>
    </w:p>
    <w:p w14:paraId="5201E88A" w14:textId="77777777" w:rsidR="00F3392B" w:rsidRDefault="00000000">
      <w:pPr>
        <w:pStyle w:val="Heading2"/>
      </w:pPr>
      <w:r>
        <w:t>Chapters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Editor</w:t>
      </w:r>
      <w:r>
        <w:rPr>
          <w:spacing w:val="-9"/>
        </w:rPr>
        <w:t xml:space="preserve"> </w:t>
      </w:r>
      <w:r>
        <w:t>Reviewed</w:t>
      </w:r>
      <w:r>
        <w:rPr>
          <w:spacing w:val="-8"/>
        </w:rPr>
        <w:t xml:space="preserve"> </w:t>
      </w:r>
      <w:r>
        <w:rPr>
          <w:spacing w:val="-2"/>
        </w:rPr>
        <w:t>Volumes</w:t>
      </w:r>
    </w:p>
    <w:p w14:paraId="62B5A91C" w14:textId="22F0ED73" w:rsidR="00E613E8" w:rsidRPr="00524625" w:rsidRDefault="00E613E8">
      <w:pPr>
        <w:tabs>
          <w:tab w:val="left" w:pos="921"/>
        </w:tabs>
        <w:spacing w:before="117"/>
        <w:ind w:left="922" w:right="467" w:hanging="720"/>
        <w:rPr>
          <w:spacing w:val="-4"/>
          <w:sz w:val="20"/>
          <w:szCs w:val="20"/>
        </w:rPr>
      </w:pPr>
      <w:r w:rsidRPr="00524625">
        <w:rPr>
          <w:spacing w:val="-4"/>
          <w:sz w:val="20"/>
          <w:szCs w:val="20"/>
        </w:rPr>
        <w:t>202</w:t>
      </w:r>
      <w:r w:rsidR="002547B5">
        <w:rPr>
          <w:spacing w:val="-4"/>
          <w:sz w:val="20"/>
          <w:szCs w:val="20"/>
        </w:rPr>
        <w:t>5</w:t>
      </w:r>
      <w:r w:rsidRPr="00524625">
        <w:rPr>
          <w:spacing w:val="-4"/>
          <w:sz w:val="20"/>
          <w:szCs w:val="20"/>
        </w:rPr>
        <w:tab/>
      </w:r>
      <w:r w:rsidRPr="00524625">
        <w:rPr>
          <w:b/>
          <w:bCs/>
          <w:spacing w:val="-4"/>
          <w:sz w:val="20"/>
          <w:szCs w:val="20"/>
        </w:rPr>
        <w:t xml:space="preserve">Archer, J.E. </w:t>
      </w:r>
      <w:r w:rsidRPr="00524625">
        <w:rPr>
          <w:spacing w:val="-4"/>
          <w:sz w:val="20"/>
          <w:szCs w:val="20"/>
        </w:rPr>
        <w:t xml:space="preserve">“Tactility and Texture: Embrace at the Interface” in </w:t>
      </w:r>
      <w:r w:rsidR="00921BB1">
        <w:rPr>
          <w:i/>
          <w:iCs/>
          <w:spacing w:val="-4"/>
          <w:sz w:val="20"/>
          <w:szCs w:val="20"/>
        </w:rPr>
        <w:t>Android</w:t>
      </w:r>
      <w:r w:rsidRPr="00524625">
        <w:rPr>
          <w:i/>
          <w:iCs/>
          <w:spacing w:val="-4"/>
          <w:sz w:val="20"/>
          <w:szCs w:val="20"/>
        </w:rPr>
        <w:t>, Assembled</w:t>
      </w:r>
      <w:r w:rsidR="00B74933">
        <w:rPr>
          <w:i/>
          <w:iCs/>
          <w:spacing w:val="-4"/>
          <w:sz w:val="20"/>
          <w:szCs w:val="20"/>
        </w:rPr>
        <w:t xml:space="preserve">: </w:t>
      </w:r>
      <w:r w:rsidR="00B74933" w:rsidRPr="00B74933">
        <w:rPr>
          <w:i/>
          <w:iCs/>
        </w:rPr>
        <w:t>The Explicit and Implicit Anatomy of Social Robots</w:t>
      </w:r>
      <w:r w:rsidRPr="00524625">
        <w:rPr>
          <w:spacing w:val="-4"/>
          <w:sz w:val="20"/>
          <w:szCs w:val="20"/>
        </w:rPr>
        <w:t>, Banks, Jaime (Ed.)</w:t>
      </w:r>
      <w:r w:rsidR="002547B5">
        <w:rPr>
          <w:spacing w:val="-4"/>
          <w:sz w:val="20"/>
          <w:szCs w:val="20"/>
        </w:rPr>
        <w:t>.</w:t>
      </w:r>
      <w:r w:rsidRPr="00524625">
        <w:rPr>
          <w:spacing w:val="-4"/>
          <w:sz w:val="20"/>
          <w:szCs w:val="20"/>
        </w:rPr>
        <w:t xml:space="preserve"> </w:t>
      </w:r>
    </w:p>
    <w:p w14:paraId="2E42E182" w14:textId="5E32ECDC" w:rsidR="00F3392B" w:rsidRPr="00524625" w:rsidRDefault="00000000">
      <w:pPr>
        <w:tabs>
          <w:tab w:val="left" w:pos="921"/>
        </w:tabs>
        <w:spacing w:before="117"/>
        <w:ind w:left="922" w:right="467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202</w:t>
      </w:r>
      <w:r w:rsidR="00E42B7E" w:rsidRPr="00524625">
        <w:rPr>
          <w:spacing w:val="-4"/>
          <w:sz w:val="20"/>
          <w:szCs w:val="20"/>
        </w:rPr>
        <w:t>3</w:t>
      </w:r>
      <w:r w:rsidRPr="00524625">
        <w:rPr>
          <w:sz w:val="20"/>
          <w:szCs w:val="20"/>
        </w:rPr>
        <w:tab/>
      </w:r>
      <w:r w:rsidRPr="00524625">
        <w:rPr>
          <w:b/>
          <w:sz w:val="20"/>
          <w:szCs w:val="20"/>
        </w:rPr>
        <w:t>Archer,</w:t>
      </w:r>
      <w:r w:rsidRPr="00524625">
        <w:rPr>
          <w:b/>
          <w:spacing w:val="-8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J.E.</w:t>
      </w:r>
      <w:r w:rsidRPr="00524625">
        <w:rPr>
          <w:b/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“Haptics,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Human</w:t>
      </w:r>
      <w:r w:rsidRPr="00524625">
        <w:rPr>
          <w:spacing w:val="-7"/>
          <w:sz w:val="20"/>
          <w:szCs w:val="20"/>
        </w:rPr>
        <w:t xml:space="preserve"> </w:t>
      </w:r>
      <w:proofErr w:type="spellStart"/>
      <w:r w:rsidRPr="00524625">
        <w:rPr>
          <w:sz w:val="20"/>
          <w:szCs w:val="20"/>
        </w:rPr>
        <w:t>Augmentics</w:t>
      </w:r>
      <w:proofErr w:type="spellEnd"/>
      <w:r w:rsidRPr="00524625">
        <w:rPr>
          <w:sz w:val="20"/>
          <w:szCs w:val="20"/>
        </w:rPr>
        <w:t>,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Human-Machine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Communication”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 xml:space="preserve">in </w:t>
      </w:r>
      <w:r w:rsidRPr="00524625">
        <w:rPr>
          <w:i/>
          <w:sz w:val="20"/>
          <w:szCs w:val="20"/>
        </w:rPr>
        <w:t xml:space="preserve">The SAGE Handbook of Human-Machine Communication. </w:t>
      </w:r>
      <w:r w:rsidRPr="00524625">
        <w:rPr>
          <w:sz w:val="20"/>
          <w:szCs w:val="20"/>
        </w:rPr>
        <w:t>Guzman, Andrea L., McEwen, Rhonda, &amp; Jones, Steve (Eds.)</w:t>
      </w:r>
    </w:p>
    <w:p w14:paraId="56D1F6DE" w14:textId="23C99136" w:rsidR="00F3392B" w:rsidRPr="00524625" w:rsidRDefault="00000000">
      <w:pPr>
        <w:spacing w:before="119"/>
        <w:ind w:left="922" w:right="845" w:hanging="720"/>
        <w:jc w:val="both"/>
        <w:rPr>
          <w:sz w:val="20"/>
          <w:szCs w:val="20"/>
        </w:rPr>
      </w:pPr>
      <w:r w:rsidRPr="00524625">
        <w:rPr>
          <w:sz w:val="20"/>
          <w:szCs w:val="20"/>
        </w:rPr>
        <w:t>2020</w:t>
      </w:r>
      <w:r w:rsidRPr="00524625">
        <w:rPr>
          <w:spacing w:val="40"/>
          <w:sz w:val="20"/>
          <w:szCs w:val="20"/>
        </w:rPr>
        <w:t xml:space="preserve"> </w:t>
      </w:r>
      <w:r w:rsidR="00E42B7E" w:rsidRPr="00524625">
        <w:rPr>
          <w:spacing w:val="40"/>
          <w:sz w:val="20"/>
          <w:szCs w:val="20"/>
        </w:rPr>
        <w:tab/>
      </w:r>
      <w:r w:rsidRPr="00524625">
        <w:rPr>
          <w:b/>
          <w:sz w:val="20"/>
          <w:szCs w:val="20"/>
        </w:rPr>
        <w:t xml:space="preserve">Archer, J.E. </w:t>
      </w:r>
      <w:r w:rsidRPr="00524625">
        <w:rPr>
          <w:sz w:val="20"/>
          <w:szCs w:val="20"/>
        </w:rPr>
        <w:t xml:space="preserve">&amp; Bassett, N.E., “Re-imagining Embodiment in Communication” in </w:t>
      </w:r>
      <w:r w:rsidRPr="00524625">
        <w:rPr>
          <w:i/>
          <w:sz w:val="20"/>
          <w:szCs w:val="20"/>
        </w:rPr>
        <w:t>Reimagining</w:t>
      </w:r>
      <w:r w:rsidRPr="00524625">
        <w:rPr>
          <w:i/>
          <w:spacing w:val="-3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>Communication</w:t>
      </w:r>
      <w:r w:rsidRPr="00524625">
        <w:rPr>
          <w:sz w:val="20"/>
          <w:szCs w:val="20"/>
        </w:rPr>
        <w:t>.</w:t>
      </w:r>
      <w:r w:rsidRPr="00524625">
        <w:rPr>
          <w:spacing w:val="-3"/>
          <w:sz w:val="20"/>
          <w:szCs w:val="20"/>
        </w:rPr>
        <w:t xml:space="preserve"> </w:t>
      </w:r>
      <w:r w:rsidRPr="00524625">
        <w:rPr>
          <w:sz w:val="20"/>
          <w:szCs w:val="20"/>
        </w:rPr>
        <w:t>Filimowicz,</w:t>
      </w:r>
      <w:r w:rsidRPr="00524625">
        <w:rPr>
          <w:spacing w:val="-1"/>
          <w:sz w:val="20"/>
          <w:szCs w:val="20"/>
        </w:rPr>
        <w:t xml:space="preserve"> </w:t>
      </w:r>
      <w:r w:rsidRPr="00524625">
        <w:rPr>
          <w:sz w:val="20"/>
          <w:szCs w:val="20"/>
        </w:rPr>
        <w:t>Michael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&amp;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Tzankova,</w:t>
      </w:r>
      <w:r w:rsidRPr="00524625">
        <w:rPr>
          <w:spacing w:val="-3"/>
          <w:sz w:val="20"/>
          <w:szCs w:val="20"/>
        </w:rPr>
        <w:t xml:space="preserve"> </w:t>
      </w:r>
      <w:r w:rsidRPr="00524625">
        <w:rPr>
          <w:sz w:val="20"/>
          <w:szCs w:val="20"/>
        </w:rPr>
        <w:t>Veronika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 xml:space="preserve">(Eds.) </w:t>
      </w:r>
      <w:r w:rsidRPr="00524625">
        <w:rPr>
          <w:spacing w:val="-2"/>
          <w:sz w:val="20"/>
          <w:szCs w:val="20"/>
        </w:rPr>
        <w:t>Routledge.</w:t>
      </w:r>
    </w:p>
    <w:p w14:paraId="4FF876CB" w14:textId="77777777" w:rsidR="00F3392B" w:rsidRDefault="00F3392B">
      <w:pPr>
        <w:pStyle w:val="BodyText"/>
        <w:spacing w:before="1"/>
      </w:pPr>
    </w:p>
    <w:p w14:paraId="61997B09" w14:textId="53E72626" w:rsidR="0064340F" w:rsidRPr="0064340F" w:rsidRDefault="00741992" w:rsidP="0064340F">
      <w:pPr>
        <w:pStyle w:val="Heading2"/>
        <w:ind w:left="0" w:firstLine="202"/>
      </w:pPr>
      <w:r>
        <w:t xml:space="preserve">Works </w:t>
      </w:r>
      <w:r>
        <w:rPr>
          <w:spacing w:val="-14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2"/>
        </w:rPr>
        <w:t>Progress</w:t>
      </w:r>
      <w:r w:rsidR="0064340F">
        <w:rPr>
          <w:spacing w:val="-4"/>
          <w:sz w:val="20"/>
          <w:szCs w:val="20"/>
        </w:rPr>
        <w:t xml:space="preserve"> </w:t>
      </w:r>
    </w:p>
    <w:p w14:paraId="113DF349" w14:textId="19D62CCF" w:rsidR="00C4799F" w:rsidRPr="005D2316" w:rsidRDefault="00C4799F" w:rsidP="005D2316">
      <w:pPr>
        <w:pStyle w:val="NormalWeb"/>
        <w:spacing w:before="0" w:beforeAutospacing="0" w:after="0" w:afterAutospacing="0"/>
        <w:ind w:left="922"/>
      </w:pPr>
      <w:r>
        <w:rPr>
          <w:b/>
          <w:bCs/>
          <w:spacing w:val="-4"/>
          <w:sz w:val="20"/>
          <w:szCs w:val="20"/>
        </w:rPr>
        <w:t xml:space="preserve">Archer, J.E. </w:t>
      </w:r>
      <w:r>
        <w:rPr>
          <w:spacing w:val="-4"/>
          <w:sz w:val="20"/>
          <w:szCs w:val="20"/>
        </w:rPr>
        <w:t>&amp; Conner, T., “</w:t>
      </w:r>
      <w:r w:rsidR="005D2316" w:rsidRPr="005D2316">
        <w:rPr>
          <w:color w:val="000000"/>
          <w:sz w:val="20"/>
          <w:szCs w:val="20"/>
        </w:rPr>
        <w:t>Grounding the Figure: Encounters of the Haptic Hologram Kind</w:t>
      </w:r>
      <w:r>
        <w:rPr>
          <w:spacing w:val="-4"/>
          <w:sz w:val="20"/>
          <w:szCs w:val="20"/>
        </w:rPr>
        <w:t xml:space="preserve">” in  </w:t>
      </w:r>
      <w:r>
        <w:rPr>
          <w:i/>
          <w:iCs/>
          <w:spacing w:val="-4"/>
          <w:sz w:val="20"/>
          <w:szCs w:val="20"/>
        </w:rPr>
        <w:t xml:space="preserve">Touching Virtuality. </w:t>
      </w:r>
      <w:r>
        <w:rPr>
          <w:spacing w:val="-4"/>
          <w:sz w:val="20"/>
          <w:szCs w:val="20"/>
        </w:rPr>
        <w:t xml:space="preserve"> Transcript Verlag. (forthcoming  in 2026).</w:t>
      </w:r>
    </w:p>
    <w:p w14:paraId="607D3498" w14:textId="77777777" w:rsidR="00C4799F" w:rsidRDefault="00C4799F" w:rsidP="00C4799F">
      <w:pPr>
        <w:pStyle w:val="BodyText"/>
        <w:spacing w:before="121"/>
        <w:ind w:left="922"/>
        <w:rPr>
          <w:sz w:val="20"/>
          <w:szCs w:val="20"/>
        </w:rPr>
      </w:pPr>
      <w:r w:rsidRPr="00524625">
        <w:rPr>
          <w:b/>
          <w:sz w:val="20"/>
          <w:szCs w:val="20"/>
        </w:rPr>
        <w:t>Archer,</w:t>
      </w:r>
      <w:r w:rsidRPr="00524625">
        <w:rPr>
          <w:b/>
          <w:spacing w:val="-7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J.E.,</w:t>
      </w:r>
      <w:r w:rsidRPr="00524625">
        <w:rPr>
          <w:b/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“Guided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by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Grips: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How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Robotic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Surgical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Assistants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Shape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Surgical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Touch and Alter Relationships in the Operating Room,”</w:t>
      </w:r>
      <w:r w:rsidRPr="00524625">
        <w:rPr>
          <w:spacing w:val="-1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 xml:space="preserve">Multimodality and Society </w:t>
      </w:r>
      <w:r w:rsidRPr="00524625">
        <w:rPr>
          <w:sz w:val="20"/>
          <w:szCs w:val="20"/>
        </w:rPr>
        <w:t>(</w:t>
      </w:r>
      <w:r>
        <w:rPr>
          <w:sz w:val="20"/>
          <w:szCs w:val="20"/>
        </w:rPr>
        <w:t>revising to resubmit, goal: Aug. 2026</w:t>
      </w:r>
      <w:r w:rsidRPr="00524625">
        <w:rPr>
          <w:sz w:val="20"/>
          <w:szCs w:val="20"/>
        </w:rPr>
        <w:t>).</w:t>
      </w:r>
    </w:p>
    <w:p w14:paraId="7645AC67" w14:textId="0C5E0DBC" w:rsidR="00C4799F" w:rsidRPr="00C4799F" w:rsidRDefault="00C4799F" w:rsidP="00741992">
      <w:pPr>
        <w:pStyle w:val="BodyText"/>
        <w:spacing w:before="121"/>
        <w:ind w:left="922"/>
        <w:rPr>
          <w:b/>
          <w:sz w:val="20"/>
          <w:szCs w:val="20"/>
        </w:rPr>
      </w:pPr>
      <w:r w:rsidRPr="00C4799F">
        <w:rPr>
          <w:b/>
          <w:sz w:val="20"/>
          <w:szCs w:val="20"/>
        </w:rPr>
        <w:t>Archer, J.E., “</w:t>
      </w:r>
      <w:r w:rsidRPr="00C4799F">
        <w:rPr>
          <w:sz w:val="20"/>
          <w:szCs w:val="20"/>
        </w:rPr>
        <w:t xml:space="preserve">Haptic Ambiguities: Tracing Touch in Medical Media Technologies,” </w:t>
      </w:r>
      <w:r w:rsidRPr="00C4799F">
        <w:rPr>
          <w:i/>
          <w:iCs/>
          <w:sz w:val="20"/>
          <w:szCs w:val="20"/>
        </w:rPr>
        <w:t xml:space="preserve">Senses and Society </w:t>
      </w:r>
      <w:r w:rsidRPr="00C4799F">
        <w:rPr>
          <w:sz w:val="20"/>
          <w:szCs w:val="20"/>
        </w:rPr>
        <w:t>(submission goal</w:t>
      </w:r>
      <w:r>
        <w:rPr>
          <w:sz w:val="20"/>
          <w:szCs w:val="20"/>
        </w:rPr>
        <w:t xml:space="preserve">: Oct. 2026). </w:t>
      </w:r>
    </w:p>
    <w:p w14:paraId="49286430" w14:textId="28B25D6C" w:rsidR="00E42B7E" w:rsidRDefault="00000000" w:rsidP="005D2316">
      <w:pPr>
        <w:pStyle w:val="BodyText"/>
        <w:spacing w:before="121"/>
        <w:ind w:left="922"/>
        <w:rPr>
          <w:spacing w:val="-4"/>
          <w:sz w:val="20"/>
          <w:szCs w:val="20"/>
        </w:rPr>
      </w:pPr>
      <w:r w:rsidRPr="00524625">
        <w:rPr>
          <w:b/>
          <w:sz w:val="20"/>
          <w:szCs w:val="20"/>
        </w:rPr>
        <w:t>Archer,</w:t>
      </w:r>
      <w:r w:rsidRPr="00524625">
        <w:rPr>
          <w:b/>
          <w:spacing w:val="-7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J.E.</w:t>
      </w:r>
      <w:r w:rsidRPr="00524625">
        <w:rPr>
          <w:b/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(in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progress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–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book</w:t>
      </w:r>
      <w:r w:rsidR="00E42B7E" w:rsidRPr="00524625">
        <w:rPr>
          <w:sz w:val="20"/>
          <w:szCs w:val="20"/>
        </w:rPr>
        <w:t xml:space="preserve"> proposal</w:t>
      </w:r>
      <w:r w:rsidRPr="00524625">
        <w:rPr>
          <w:sz w:val="20"/>
          <w:szCs w:val="20"/>
        </w:rPr>
        <w:t>).</w:t>
      </w:r>
      <w:r w:rsidRPr="00524625">
        <w:rPr>
          <w:spacing w:val="-7"/>
          <w:sz w:val="20"/>
          <w:szCs w:val="20"/>
        </w:rPr>
        <w:t xml:space="preserve"> </w:t>
      </w:r>
      <w:r w:rsidR="00AF0F5B">
        <w:rPr>
          <w:sz w:val="20"/>
          <w:szCs w:val="20"/>
        </w:rPr>
        <w:t>The Robotic Surgeon Will See You Now: How Surgical Touch is Becoming Mediated and Why it Matters</w:t>
      </w:r>
      <w:r w:rsidR="00E42B7E" w:rsidRPr="00524625">
        <w:rPr>
          <w:sz w:val="20"/>
          <w:szCs w:val="20"/>
        </w:rPr>
        <w:t xml:space="preserve"> (</w:t>
      </w:r>
      <w:r w:rsidR="00C4799F">
        <w:rPr>
          <w:sz w:val="20"/>
          <w:szCs w:val="20"/>
        </w:rPr>
        <w:t>s</w:t>
      </w:r>
      <w:r w:rsidR="00E42B7E" w:rsidRPr="00524625">
        <w:rPr>
          <w:sz w:val="20"/>
          <w:szCs w:val="20"/>
        </w:rPr>
        <w:t>ubmission goal:</w:t>
      </w:r>
      <w:r w:rsidR="00C4799F">
        <w:rPr>
          <w:sz w:val="20"/>
          <w:szCs w:val="20"/>
        </w:rPr>
        <w:t xml:space="preserve"> Dec</w:t>
      </w:r>
      <w:r w:rsidR="008E4A9C">
        <w:rPr>
          <w:sz w:val="20"/>
          <w:szCs w:val="20"/>
        </w:rPr>
        <w:t>.</w:t>
      </w:r>
      <w:r w:rsidR="00E42B7E" w:rsidRPr="00524625">
        <w:rPr>
          <w:sz w:val="20"/>
          <w:szCs w:val="20"/>
        </w:rPr>
        <w:t xml:space="preserve"> 202</w:t>
      </w:r>
      <w:r w:rsidR="00C4799F">
        <w:rPr>
          <w:sz w:val="20"/>
          <w:szCs w:val="20"/>
        </w:rPr>
        <w:t>6</w:t>
      </w:r>
      <w:r w:rsidR="00E42B7E" w:rsidRPr="00524625">
        <w:rPr>
          <w:sz w:val="20"/>
          <w:szCs w:val="20"/>
        </w:rPr>
        <w:t>)</w:t>
      </w:r>
      <w:r w:rsidR="00C4799F">
        <w:rPr>
          <w:sz w:val="20"/>
          <w:szCs w:val="20"/>
        </w:rPr>
        <w:t>.</w:t>
      </w:r>
      <w:r w:rsidR="0051279D">
        <w:rPr>
          <w:spacing w:val="-4"/>
          <w:sz w:val="20"/>
          <w:szCs w:val="20"/>
        </w:rPr>
        <w:t xml:space="preserve"> </w:t>
      </w:r>
    </w:p>
    <w:p w14:paraId="1B49D250" w14:textId="77777777" w:rsidR="005D2316" w:rsidRDefault="005D2316" w:rsidP="005D2316">
      <w:pPr>
        <w:pStyle w:val="Heading2"/>
        <w:ind w:left="0" w:firstLine="202"/>
        <w:rPr>
          <w:spacing w:val="-2"/>
        </w:rPr>
      </w:pPr>
    </w:p>
    <w:p w14:paraId="3D6D29F1" w14:textId="7BA59B75" w:rsidR="005D2316" w:rsidRDefault="005D2316" w:rsidP="005D2316">
      <w:pPr>
        <w:pStyle w:val="Heading2"/>
        <w:spacing w:after="120"/>
        <w:ind w:left="0" w:firstLine="202"/>
      </w:pPr>
      <w:r>
        <w:rPr>
          <w:spacing w:val="-2"/>
        </w:rPr>
        <w:t>Web-Based</w:t>
      </w:r>
      <w:r>
        <w:rPr>
          <w:spacing w:val="4"/>
        </w:rPr>
        <w:t xml:space="preserve"> </w:t>
      </w:r>
      <w:r>
        <w:rPr>
          <w:spacing w:val="-2"/>
        </w:rPr>
        <w:t>Publications</w:t>
      </w:r>
    </w:p>
    <w:p w14:paraId="14B30A45" w14:textId="089420F1" w:rsidR="0043544B" w:rsidRPr="00027C1A" w:rsidRDefault="00E42B7E" w:rsidP="00027C1A">
      <w:pPr>
        <w:pStyle w:val="BodyText"/>
        <w:spacing w:before="1" w:after="120"/>
        <w:ind w:left="922" w:right="641" w:hanging="720"/>
        <w:jc w:val="both"/>
        <w:rPr>
          <w:color w:val="0000FF"/>
          <w:spacing w:val="-2"/>
          <w:sz w:val="20"/>
          <w:szCs w:val="20"/>
          <w:u w:val="single" w:color="0000FF"/>
        </w:rPr>
      </w:pPr>
      <w:r w:rsidRPr="00524625">
        <w:rPr>
          <w:sz w:val="20"/>
          <w:szCs w:val="20"/>
        </w:rPr>
        <w:t>2017</w:t>
      </w:r>
      <w:r w:rsidRPr="00524625">
        <w:rPr>
          <w:spacing w:val="40"/>
          <w:sz w:val="20"/>
          <w:szCs w:val="20"/>
        </w:rPr>
        <w:t xml:space="preserve"> </w:t>
      </w:r>
      <w:r w:rsidR="005D2316">
        <w:rPr>
          <w:spacing w:val="40"/>
          <w:sz w:val="20"/>
          <w:szCs w:val="20"/>
        </w:rPr>
        <w:tab/>
      </w:r>
      <w:r w:rsidRPr="00524625">
        <w:rPr>
          <w:sz w:val="20"/>
          <w:szCs w:val="20"/>
        </w:rPr>
        <w:t xml:space="preserve">“Shaping Human-Technology Frontier I,” </w:t>
      </w:r>
      <w:r w:rsidRPr="00524625">
        <w:rPr>
          <w:i/>
          <w:sz w:val="20"/>
          <w:szCs w:val="20"/>
        </w:rPr>
        <w:t>Transmissions: An SSS Companion Blog</w:t>
      </w:r>
      <w:r w:rsidRPr="00524625">
        <w:rPr>
          <w:sz w:val="20"/>
          <w:szCs w:val="20"/>
        </w:rPr>
        <w:t>: Available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online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at</w:t>
      </w:r>
      <w:r w:rsidRPr="00524625">
        <w:rPr>
          <w:spacing w:val="-10"/>
          <w:sz w:val="20"/>
          <w:szCs w:val="20"/>
        </w:rPr>
        <w:t xml:space="preserve"> </w:t>
      </w:r>
      <w:hyperlink r:id="rId13" w:history="1">
        <w:r w:rsidR="005D2316" w:rsidRPr="009934BD">
          <w:rPr>
            <w:rStyle w:val="Hyperlink"/>
            <w:sz w:val="20"/>
            <w:szCs w:val="20"/>
          </w:rPr>
          <w:t xml:space="preserve">http://sites.library.queensu.ca/transmissions/shaping-the-human- </w:t>
        </w:r>
        <w:r w:rsidR="005D2316" w:rsidRPr="009934BD">
          <w:rPr>
            <w:rStyle w:val="Hyperlink"/>
            <w:spacing w:val="-2"/>
            <w:sz w:val="20"/>
            <w:szCs w:val="20"/>
          </w:rPr>
          <w:t>technology-frontier-i/</w:t>
        </w:r>
      </w:hyperlink>
    </w:p>
    <w:p w14:paraId="157D8A11" w14:textId="77777777" w:rsidR="00E42B7E" w:rsidRDefault="00E42B7E" w:rsidP="00E42B7E">
      <w:pPr>
        <w:pStyle w:val="Heading1"/>
        <w:tabs>
          <w:tab w:val="left" w:pos="8874"/>
        </w:tabs>
        <w:ind w:left="171"/>
      </w:pPr>
      <w:r>
        <w:rPr>
          <w:b w:val="0"/>
          <w:spacing w:val="-2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R</w:t>
      </w:r>
      <w:r>
        <w:rPr>
          <w:spacing w:val="-2"/>
          <w:u w:val="single"/>
        </w:rPr>
        <w:t>EFERRED</w:t>
      </w:r>
      <w:r>
        <w:rPr>
          <w:spacing w:val="-3"/>
          <w:u w:val="single"/>
        </w:rPr>
        <w:t xml:space="preserve"> </w:t>
      </w:r>
      <w:r>
        <w:rPr>
          <w:spacing w:val="-2"/>
          <w:sz w:val="24"/>
          <w:u w:val="single"/>
        </w:rPr>
        <w:t>C</w:t>
      </w:r>
      <w:r>
        <w:rPr>
          <w:spacing w:val="-2"/>
          <w:u w:val="single"/>
        </w:rPr>
        <w:t>ONFERENCE</w:t>
      </w:r>
      <w:r>
        <w:rPr>
          <w:spacing w:val="-7"/>
          <w:u w:val="single"/>
        </w:rPr>
        <w:t xml:space="preserve"> </w:t>
      </w:r>
      <w:r>
        <w:rPr>
          <w:spacing w:val="-2"/>
          <w:sz w:val="24"/>
          <w:u w:val="single"/>
        </w:rPr>
        <w:t>P</w:t>
      </w:r>
      <w:r>
        <w:rPr>
          <w:spacing w:val="-2"/>
          <w:u w:val="single"/>
        </w:rPr>
        <w:t>RESENTATIONS</w:t>
      </w:r>
      <w:r>
        <w:rPr>
          <w:u w:val="single"/>
        </w:rPr>
        <w:tab/>
      </w:r>
    </w:p>
    <w:p w14:paraId="53C9AA1E" w14:textId="2A6D7D59" w:rsidR="00F3392B" w:rsidRDefault="00000000" w:rsidP="00E42B7E">
      <w:pPr>
        <w:pStyle w:val="Heading2"/>
        <w:spacing w:before="76"/>
        <w:ind w:left="0" w:firstLine="171"/>
      </w:pPr>
      <w:r>
        <w:t>Top</w:t>
      </w:r>
      <w:r>
        <w:rPr>
          <w:spacing w:val="-3"/>
        </w:rPr>
        <w:t xml:space="preserve"> </w:t>
      </w:r>
      <w:r>
        <w:rPr>
          <w:spacing w:val="-2"/>
        </w:rPr>
        <w:t>Paper</w:t>
      </w:r>
    </w:p>
    <w:p w14:paraId="23750418" w14:textId="3AFDE75C" w:rsidR="00B1688D" w:rsidRPr="00B1688D" w:rsidRDefault="00000000" w:rsidP="00B1688D">
      <w:pPr>
        <w:pStyle w:val="BodyText"/>
        <w:tabs>
          <w:tab w:val="left" w:pos="921"/>
        </w:tabs>
        <w:spacing w:before="121"/>
        <w:ind w:left="922" w:right="570" w:hanging="720"/>
        <w:rPr>
          <w:color w:val="212121"/>
          <w:spacing w:val="-2"/>
          <w:sz w:val="20"/>
          <w:szCs w:val="20"/>
        </w:rPr>
      </w:pPr>
      <w:r w:rsidRPr="00524625">
        <w:rPr>
          <w:spacing w:val="-4"/>
          <w:sz w:val="20"/>
          <w:szCs w:val="20"/>
        </w:rPr>
        <w:t>2021</w:t>
      </w:r>
      <w:r w:rsidRPr="00524625">
        <w:rPr>
          <w:sz w:val="20"/>
          <w:szCs w:val="20"/>
        </w:rPr>
        <w:tab/>
        <w:t>Top Student Paper Award, Human-Machine Communication Division, International Communication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Association,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Virtual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Conference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for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color w:val="212121"/>
          <w:sz w:val="20"/>
          <w:szCs w:val="20"/>
        </w:rPr>
        <w:t>"Imagining</w:t>
      </w:r>
      <w:r w:rsidRPr="00524625">
        <w:rPr>
          <w:color w:val="212121"/>
          <w:spacing w:val="-9"/>
          <w:sz w:val="20"/>
          <w:szCs w:val="20"/>
        </w:rPr>
        <w:t xml:space="preserve"> </w:t>
      </w:r>
      <w:r w:rsidRPr="00524625">
        <w:rPr>
          <w:color w:val="212121"/>
          <w:sz w:val="20"/>
          <w:szCs w:val="20"/>
        </w:rPr>
        <w:t>Haptics</w:t>
      </w:r>
      <w:r w:rsidRPr="00524625">
        <w:rPr>
          <w:color w:val="212121"/>
          <w:spacing w:val="-11"/>
          <w:sz w:val="20"/>
          <w:szCs w:val="20"/>
        </w:rPr>
        <w:t xml:space="preserve"> </w:t>
      </w:r>
      <w:r w:rsidRPr="00524625">
        <w:rPr>
          <w:color w:val="212121"/>
          <w:sz w:val="20"/>
          <w:szCs w:val="20"/>
        </w:rPr>
        <w:t>and</w:t>
      </w:r>
      <w:r w:rsidRPr="00524625">
        <w:rPr>
          <w:color w:val="212121"/>
          <w:spacing w:val="-10"/>
          <w:sz w:val="20"/>
          <w:szCs w:val="20"/>
        </w:rPr>
        <w:t xml:space="preserve"> </w:t>
      </w:r>
      <w:r w:rsidRPr="00524625">
        <w:rPr>
          <w:color w:val="212121"/>
          <w:sz w:val="20"/>
          <w:szCs w:val="20"/>
        </w:rPr>
        <w:t xml:space="preserve">Robotic Surgical Assistant Futures,” International Communication Association, Virtual </w:t>
      </w:r>
      <w:r w:rsidRPr="00524625">
        <w:rPr>
          <w:color w:val="212121"/>
          <w:spacing w:val="-2"/>
          <w:sz w:val="20"/>
          <w:szCs w:val="20"/>
        </w:rPr>
        <w:t>Conference.</w:t>
      </w:r>
    </w:p>
    <w:p w14:paraId="096AE77E" w14:textId="53671637" w:rsidR="003B5278" w:rsidRPr="003B5278" w:rsidRDefault="00000000" w:rsidP="003B5278">
      <w:pPr>
        <w:pStyle w:val="Heading2"/>
        <w:spacing w:before="121"/>
      </w:pPr>
      <w:r>
        <w:rPr>
          <w:spacing w:val="-2"/>
        </w:rPr>
        <w:lastRenderedPageBreak/>
        <w:t>Papers</w:t>
      </w:r>
    </w:p>
    <w:p w14:paraId="22F1F469" w14:textId="578AFE9D" w:rsidR="003B5278" w:rsidRDefault="003B5278">
      <w:pPr>
        <w:pStyle w:val="BodyText"/>
        <w:spacing w:before="122"/>
        <w:ind w:left="922" w:right="923" w:hanging="720"/>
        <w:jc w:val="both"/>
        <w:rPr>
          <w:sz w:val="20"/>
          <w:szCs w:val="20"/>
        </w:rPr>
      </w:pPr>
      <w:r>
        <w:rPr>
          <w:sz w:val="20"/>
          <w:szCs w:val="20"/>
        </w:rPr>
        <w:t>2026</w:t>
      </w:r>
      <w:r>
        <w:rPr>
          <w:sz w:val="20"/>
          <w:szCs w:val="20"/>
        </w:rPr>
        <w:tab/>
        <w:t xml:space="preserve">“Take Me </w:t>
      </w:r>
      <w:r w:rsidR="0004016E">
        <w:rPr>
          <w:sz w:val="20"/>
          <w:szCs w:val="20"/>
        </w:rPr>
        <w:t>to School: Integrating the Study of Inequality into the HMC Classroom,” with Andrea Guzman, Human-Machine Communication pre-conference, ICA 2026, Cape Town, South Africa.</w:t>
      </w:r>
    </w:p>
    <w:p w14:paraId="42522745" w14:textId="6F3380D6" w:rsidR="00097D73" w:rsidRDefault="00097D73">
      <w:pPr>
        <w:pStyle w:val="BodyText"/>
        <w:spacing w:before="122"/>
        <w:ind w:left="922" w:right="923" w:hanging="720"/>
        <w:jc w:val="both"/>
        <w:rPr>
          <w:sz w:val="20"/>
          <w:szCs w:val="20"/>
        </w:rPr>
      </w:pPr>
      <w:r>
        <w:rPr>
          <w:sz w:val="20"/>
          <w:szCs w:val="20"/>
        </w:rPr>
        <w:t>2025</w:t>
      </w:r>
      <w:r w:rsidR="0043544B">
        <w:rPr>
          <w:sz w:val="20"/>
          <w:szCs w:val="20"/>
        </w:rPr>
        <w:t xml:space="preserve">    </w:t>
      </w:r>
      <w:r>
        <w:rPr>
          <w:sz w:val="20"/>
          <w:szCs w:val="20"/>
        </w:rPr>
        <w:t>“</w:t>
      </w:r>
      <w:r w:rsidRPr="00097D73">
        <w:rPr>
          <w:color w:val="000000"/>
          <w:sz w:val="20"/>
          <w:szCs w:val="20"/>
        </w:rPr>
        <w:t xml:space="preserve">3-2-1 </w:t>
      </w:r>
      <w:proofErr w:type="gramStart"/>
      <w:r w:rsidRPr="00097D73">
        <w:rPr>
          <w:color w:val="000000"/>
          <w:sz w:val="20"/>
          <w:szCs w:val="20"/>
        </w:rPr>
        <w:t>Contact!:</w:t>
      </w:r>
      <w:proofErr w:type="gramEnd"/>
      <w:r w:rsidRPr="00097D73">
        <w:rPr>
          <w:color w:val="000000"/>
          <w:sz w:val="20"/>
          <w:szCs w:val="20"/>
        </w:rPr>
        <w:t xml:space="preserve"> Haptic Holograms and the Programming of Touch</w:t>
      </w:r>
      <w:r>
        <w:rPr>
          <w:color w:val="000000"/>
          <w:sz w:val="20"/>
          <w:szCs w:val="20"/>
        </w:rPr>
        <w:t xml:space="preserve">,” </w:t>
      </w:r>
      <w:r w:rsidR="002547B5">
        <w:rPr>
          <w:color w:val="000000"/>
          <w:sz w:val="20"/>
          <w:szCs w:val="20"/>
        </w:rPr>
        <w:t xml:space="preserve">with Thomas Conner, </w:t>
      </w:r>
      <w:r>
        <w:rPr>
          <w:color w:val="000000"/>
          <w:sz w:val="20"/>
          <w:szCs w:val="20"/>
        </w:rPr>
        <w:t xml:space="preserve">Uncommon Senses IV, Montreal, Canada. </w:t>
      </w:r>
    </w:p>
    <w:p w14:paraId="3D36D1DA" w14:textId="51972C77" w:rsidR="00161981" w:rsidRDefault="00161981">
      <w:pPr>
        <w:pStyle w:val="BodyText"/>
        <w:spacing w:before="122"/>
        <w:ind w:left="922" w:right="923" w:hanging="720"/>
        <w:jc w:val="both"/>
        <w:rPr>
          <w:sz w:val="20"/>
          <w:szCs w:val="20"/>
        </w:rPr>
      </w:pPr>
      <w:r>
        <w:rPr>
          <w:sz w:val="20"/>
          <w:szCs w:val="20"/>
        </w:rPr>
        <w:t>2024</w:t>
      </w:r>
      <w:r w:rsidR="0043544B">
        <w:rPr>
          <w:sz w:val="20"/>
          <w:szCs w:val="20"/>
        </w:rPr>
        <w:t xml:space="preserve">  </w:t>
      </w:r>
      <w:r>
        <w:rPr>
          <w:sz w:val="20"/>
          <w:szCs w:val="20"/>
        </w:rPr>
        <w:t>“Haptic Ambiguities: Tracing Touch in Medical Media Technologies,” EASST-4S, Amsterdam, Netherlands.</w:t>
      </w:r>
    </w:p>
    <w:p w14:paraId="684AD66B" w14:textId="71332173" w:rsidR="006F7CE3" w:rsidRPr="00524625" w:rsidRDefault="006F7CE3">
      <w:pPr>
        <w:pStyle w:val="BodyText"/>
        <w:spacing w:before="122"/>
        <w:ind w:left="922" w:right="923" w:hanging="720"/>
        <w:jc w:val="both"/>
        <w:rPr>
          <w:sz w:val="20"/>
          <w:szCs w:val="20"/>
        </w:rPr>
      </w:pPr>
      <w:r w:rsidRPr="00524625">
        <w:rPr>
          <w:sz w:val="20"/>
          <w:szCs w:val="20"/>
        </w:rPr>
        <w:t>2023</w:t>
      </w:r>
      <w:r w:rsidR="0043544B">
        <w:rPr>
          <w:sz w:val="20"/>
          <w:szCs w:val="20"/>
        </w:rPr>
        <w:t xml:space="preserve">  </w:t>
      </w:r>
      <w:r w:rsidRPr="00524625">
        <w:rPr>
          <w:sz w:val="20"/>
          <w:szCs w:val="20"/>
        </w:rPr>
        <w:t xml:space="preserve">“In the Grips of the Machine: Touch, Practice, and Power in the Operating Room,” International Communication Association, Toronto, Canada. </w:t>
      </w:r>
    </w:p>
    <w:p w14:paraId="50BDF90F" w14:textId="04F78536" w:rsidR="006F7CE3" w:rsidRPr="00524625" w:rsidRDefault="006F7CE3" w:rsidP="006F7CE3">
      <w:pPr>
        <w:pStyle w:val="BodyText"/>
        <w:spacing w:before="122"/>
        <w:ind w:left="922" w:right="923" w:hanging="720"/>
        <w:jc w:val="both"/>
        <w:rPr>
          <w:sz w:val="20"/>
          <w:szCs w:val="20"/>
        </w:rPr>
      </w:pPr>
      <w:r w:rsidRPr="00524625">
        <w:rPr>
          <w:sz w:val="20"/>
          <w:szCs w:val="20"/>
        </w:rPr>
        <w:t>2023</w:t>
      </w:r>
      <w:r w:rsidR="0043544B">
        <w:rPr>
          <w:sz w:val="20"/>
          <w:szCs w:val="20"/>
        </w:rPr>
        <w:t xml:space="preserve">    </w:t>
      </w:r>
      <w:r w:rsidRPr="00524625">
        <w:rPr>
          <w:sz w:val="20"/>
          <w:szCs w:val="20"/>
        </w:rPr>
        <w:t>“Beyond the Limits of the Human Hand,” Uncommon Senses IV, Montreal, Canada.</w:t>
      </w:r>
    </w:p>
    <w:p w14:paraId="227AC2CE" w14:textId="0C26761C" w:rsidR="00F3392B" w:rsidRPr="00524625" w:rsidRDefault="00000000">
      <w:pPr>
        <w:pStyle w:val="BodyText"/>
        <w:spacing w:before="122"/>
        <w:ind w:left="922" w:right="923" w:hanging="720"/>
        <w:jc w:val="both"/>
        <w:rPr>
          <w:sz w:val="20"/>
          <w:szCs w:val="20"/>
        </w:rPr>
      </w:pPr>
      <w:r w:rsidRPr="00524625">
        <w:rPr>
          <w:sz w:val="20"/>
          <w:szCs w:val="20"/>
        </w:rPr>
        <w:t>2022</w:t>
      </w:r>
      <w:r w:rsidRPr="00524625">
        <w:rPr>
          <w:spacing w:val="40"/>
          <w:sz w:val="20"/>
          <w:szCs w:val="20"/>
        </w:rPr>
        <w:t xml:space="preserve">  </w:t>
      </w:r>
      <w:r w:rsidRPr="00524625">
        <w:rPr>
          <w:sz w:val="20"/>
          <w:szCs w:val="20"/>
        </w:rPr>
        <w:t>“Touching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Holograms: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Reaching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out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for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the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Feel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Visual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Media,”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with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Thomas Conner,</w:t>
      </w:r>
      <w:r w:rsidRPr="00524625">
        <w:rPr>
          <w:spacing w:val="-3"/>
          <w:sz w:val="20"/>
          <w:szCs w:val="20"/>
        </w:rPr>
        <w:t xml:space="preserve"> </w:t>
      </w:r>
      <w:r w:rsidRPr="00524625">
        <w:rPr>
          <w:sz w:val="20"/>
          <w:szCs w:val="20"/>
        </w:rPr>
        <w:t>International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Communication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Association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Reimagining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Communication Preconference, Paris, France.</w:t>
      </w:r>
    </w:p>
    <w:p w14:paraId="5A90136E" w14:textId="77777777" w:rsidR="00F3392B" w:rsidRPr="00524625" w:rsidRDefault="00000000">
      <w:pPr>
        <w:pStyle w:val="BodyText"/>
        <w:spacing w:before="119"/>
        <w:ind w:left="922" w:right="499" w:hanging="720"/>
        <w:jc w:val="both"/>
        <w:rPr>
          <w:sz w:val="20"/>
          <w:szCs w:val="20"/>
        </w:rPr>
      </w:pPr>
      <w:r w:rsidRPr="00524625">
        <w:rPr>
          <w:sz w:val="20"/>
          <w:szCs w:val="20"/>
        </w:rPr>
        <w:t>2019</w:t>
      </w:r>
      <w:r w:rsidRPr="00524625">
        <w:rPr>
          <w:spacing w:val="40"/>
          <w:sz w:val="20"/>
          <w:szCs w:val="20"/>
        </w:rPr>
        <w:t xml:space="preserve">  </w:t>
      </w:r>
      <w:r w:rsidRPr="00524625">
        <w:rPr>
          <w:sz w:val="20"/>
          <w:szCs w:val="20"/>
        </w:rPr>
        <w:t>“In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the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Guiding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Grips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a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Robotic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Surgical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Assistant,”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Society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Literature,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Science, and the Arts, San Diego, CA.</w:t>
      </w:r>
    </w:p>
    <w:p w14:paraId="64463E72" w14:textId="77777777" w:rsidR="00F3392B" w:rsidRPr="00524625" w:rsidRDefault="00000000">
      <w:pPr>
        <w:pStyle w:val="BodyText"/>
        <w:spacing w:before="118"/>
        <w:ind w:left="922" w:right="407" w:hanging="720"/>
        <w:jc w:val="both"/>
        <w:rPr>
          <w:sz w:val="20"/>
          <w:szCs w:val="20"/>
        </w:rPr>
      </w:pPr>
      <w:r w:rsidRPr="00524625">
        <w:rPr>
          <w:sz w:val="20"/>
          <w:szCs w:val="20"/>
        </w:rPr>
        <w:t>2017</w:t>
      </w:r>
      <w:r w:rsidRPr="00524625">
        <w:rPr>
          <w:spacing w:val="40"/>
          <w:sz w:val="20"/>
          <w:szCs w:val="20"/>
        </w:rPr>
        <w:t xml:space="preserve">  </w:t>
      </w:r>
      <w:r w:rsidRPr="00524625">
        <w:rPr>
          <w:sz w:val="20"/>
          <w:szCs w:val="20"/>
        </w:rPr>
        <w:t>“Privacy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Security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in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the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Age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Human</w:t>
      </w:r>
      <w:r w:rsidRPr="00524625">
        <w:rPr>
          <w:spacing w:val="-11"/>
          <w:sz w:val="20"/>
          <w:szCs w:val="20"/>
        </w:rPr>
        <w:t xml:space="preserve"> </w:t>
      </w:r>
      <w:proofErr w:type="spellStart"/>
      <w:r w:rsidRPr="00524625">
        <w:rPr>
          <w:sz w:val="20"/>
          <w:szCs w:val="20"/>
        </w:rPr>
        <w:t>Augmentics</w:t>
      </w:r>
      <w:proofErr w:type="spellEnd"/>
      <w:r w:rsidRPr="00524625">
        <w:rPr>
          <w:sz w:val="20"/>
          <w:szCs w:val="20"/>
        </w:rPr>
        <w:t>,”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Society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for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Social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Studies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of Science, Boston, MA.</w:t>
      </w:r>
    </w:p>
    <w:p w14:paraId="43DDBC6D" w14:textId="450D5975" w:rsidR="00F3392B" w:rsidRPr="00524625" w:rsidRDefault="00000000" w:rsidP="0004016E">
      <w:pPr>
        <w:pStyle w:val="BodyText"/>
        <w:spacing w:before="118" w:after="120"/>
        <w:ind w:left="922" w:right="686"/>
        <w:jc w:val="both"/>
        <w:rPr>
          <w:sz w:val="20"/>
          <w:szCs w:val="20"/>
        </w:rPr>
      </w:pPr>
      <w:r w:rsidRPr="00524625">
        <w:rPr>
          <w:sz w:val="20"/>
          <w:szCs w:val="20"/>
        </w:rPr>
        <w:t>“Making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Analog: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On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the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Prospects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Perils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Haptic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Media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Studies,”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with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David Parisi at the European Network of Cinema and Media Studies, Paris, France.</w:t>
      </w:r>
    </w:p>
    <w:p w14:paraId="0A17CF0E" w14:textId="2C2DC13C" w:rsidR="00F3392B" w:rsidRPr="00524625" w:rsidRDefault="00000000" w:rsidP="0004016E">
      <w:pPr>
        <w:pStyle w:val="BodyText"/>
        <w:spacing w:after="120"/>
        <w:ind w:left="922" w:right="917" w:hanging="720"/>
        <w:jc w:val="both"/>
        <w:rPr>
          <w:sz w:val="20"/>
          <w:szCs w:val="20"/>
        </w:rPr>
      </w:pPr>
      <w:r w:rsidRPr="00524625">
        <w:rPr>
          <w:sz w:val="20"/>
          <w:szCs w:val="20"/>
        </w:rPr>
        <w:t>2015</w:t>
      </w:r>
      <w:r w:rsidRPr="00524625">
        <w:rPr>
          <w:spacing w:val="40"/>
          <w:sz w:val="20"/>
          <w:szCs w:val="20"/>
        </w:rPr>
        <w:t xml:space="preserve">  </w:t>
      </w:r>
      <w:r w:rsidRPr="00524625">
        <w:rPr>
          <w:sz w:val="20"/>
          <w:szCs w:val="20"/>
        </w:rPr>
        <w:t>“From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Feeling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the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Digital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to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Becoming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the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Digital,”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Society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for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Social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Studies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of Science, Denver, CO.</w:t>
      </w:r>
    </w:p>
    <w:p w14:paraId="11AB5BDE" w14:textId="13FA60D9" w:rsidR="00F3392B" w:rsidRPr="00524625" w:rsidRDefault="00000000" w:rsidP="0004016E">
      <w:pPr>
        <w:pStyle w:val="BodyText"/>
        <w:spacing w:after="120"/>
        <w:ind w:left="922" w:right="675"/>
        <w:jc w:val="both"/>
        <w:rPr>
          <w:sz w:val="20"/>
          <w:szCs w:val="20"/>
        </w:rPr>
      </w:pPr>
      <w:r w:rsidRPr="00524625">
        <w:rPr>
          <w:sz w:val="20"/>
          <w:szCs w:val="20"/>
        </w:rPr>
        <w:t>“Excavating</w:t>
      </w:r>
      <w:r w:rsidRPr="00524625">
        <w:rPr>
          <w:spacing w:val="-1"/>
          <w:sz w:val="20"/>
          <w:szCs w:val="20"/>
        </w:rPr>
        <w:t xml:space="preserve"> </w:t>
      </w:r>
      <w:r w:rsidRPr="00524625">
        <w:rPr>
          <w:sz w:val="20"/>
          <w:szCs w:val="20"/>
        </w:rPr>
        <w:t>Glass:</w:t>
      </w:r>
      <w:r w:rsidRPr="00524625">
        <w:rPr>
          <w:spacing w:val="-2"/>
          <w:sz w:val="20"/>
          <w:szCs w:val="20"/>
        </w:rPr>
        <w:t xml:space="preserve"> </w:t>
      </w:r>
      <w:r w:rsidRPr="00524625">
        <w:rPr>
          <w:sz w:val="20"/>
          <w:szCs w:val="20"/>
        </w:rPr>
        <w:t>How</w:t>
      </w:r>
      <w:r w:rsidRPr="00524625">
        <w:rPr>
          <w:spacing w:val="-1"/>
          <w:sz w:val="20"/>
          <w:szCs w:val="20"/>
        </w:rPr>
        <w:t xml:space="preserve"> </w:t>
      </w:r>
      <w:r w:rsidRPr="00524625">
        <w:rPr>
          <w:sz w:val="20"/>
          <w:szCs w:val="20"/>
        </w:rPr>
        <w:t>Combining</w:t>
      </w:r>
      <w:r w:rsidRPr="00524625">
        <w:rPr>
          <w:spacing w:val="-1"/>
          <w:sz w:val="20"/>
          <w:szCs w:val="20"/>
        </w:rPr>
        <w:t xml:space="preserve"> </w:t>
      </w:r>
      <w:r w:rsidRPr="00524625">
        <w:rPr>
          <w:sz w:val="20"/>
          <w:szCs w:val="20"/>
        </w:rPr>
        <w:t>Social</w:t>
      </w:r>
      <w:r w:rsidRPr="00524625">
        <w:rPr>
          <w:spacing w:val="-2"/>
          <w:sz w:val="20"/>
          <w:szCs w:val="20"/>
        </w:rPr>
        <w:t xml:space="preserve"> </w:t>
      </w:r>
      <w:r w:rsidRPr="00524625">
        <w:rPr>
          <w:sz w:val="20"/>
          <w:szCs w:val="20"/>
        </w:rPr>
        <w:t>Construction</w:t>
      </w:r>
      <w:r w:rsidRPr="00524625">
        <w:rPr>
          <w:spacing w:val="-1"/>
          <w:sz w:val="20"/>
          <w:szCs w:val="20"/>
        </w:rPr>
        <w:t xml:space="preserve"> </w:t>
      </w:r>
      <w:r w:rsidRPr="00524625">
        <w:rPr>
          <w:sz w:val="20"/>
          <w:szCs w:val="20"/>
        </w:rPr>
        <w:t>of Technology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1"/>
          <w:sz w:val="20"/>
          <w:szCs w:val="20"/>
        </w:rPr>
        <w:t xml:space="preserve"> </w:t>
      </w:r>
      <w:r w:rsidRPr="00524625">
        <w:rPr>
          <w:sz w:val="20"/>
          <w:szCs w:val="20"/>
        </w:rPr>
        <w:t>Media Archeology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May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Help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Theorize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Emerging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Media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Technologies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like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Google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Glass,” Association of Internet Researchers, Phoenix, AZ.</w:t>
      </w:r>
    </w:p>
    <w:p w14:paraId="182AFBD0" w14:textId="0588ED06" w:rsidR="00F3392B" w:rsidRPr="00524625" w:rsidRDefault="00000000" w:rsidP="0004016E">
      <w:pPr>
        <w:pStyle w:val="BodyText"/>
        <w:spacing w:after="120"/>
        <w:ind w:left="922" w:right="248"/>
        <w:rPr>
          <w:sz w:val="20"/>
          <w:szCs w:val="20"/>
        </w:rPr>
      </w:pPr>
      <w:r w:rsidRPr="00524625">
        <w:rPr>
          <w:sz w:val="20"/>
          <w:szCs w:val="20"/>
        </w:rPr>
        <w:t>“Pets as Mediators: Exploring the role of pets in conflict communication from the bedroom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to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the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boardroom,”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Central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States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Communication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Association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conference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in Madison, Wisconsin.</w:t>
      </w:r>
    </w:p>
    <w:p w14:paraId="775FE4B7" w14:textId="6DCBD141" w:rsidR="00F3392B" w:rsidRPr="00524625" w:rsidRDefault="00000000" w:rsidP="0004016E">
      <w:pPr>
        <w:pStyle w:val="BodyText"/>
        <w:tabs>
          <w:tab w:val="left" w:pos="921"/>
        </w:tabs>
        <w:spacing w:after="120"/>
        <w:ind w:left="922" w:right="1099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2013</w:t>
      </w:r>
      <w:r w:rsidRPr="00524625">
        <w:rPr>
          <w:sz w:val="20"/>
          <w:szCs w:val="20"/>
        </w:rPr>
        <w:tab/>
        <w:t>“Human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Being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Haptics: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From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Holistic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to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Screen-based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Tactility,”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National Communication Association, Washington, D.C.</w:t>
      </w:r>
    </w:p>
    <w:p w14:paraId="34D63A8A" w14:textId="77777777" w:rsidR="00F3392B" w:rsidRPr="00524625" w:rsidRDefault="00000000" w:rsidP="0004016E">
      <w:pPr>
        <w:pStyle w:val="BodyText"/>
        <w:spacing w:after="120"/>
        <w:ind w:left="922"/>
        <w:rPr>
          <w:sz w:val="20"/>
          <w:szCs w:val="20"/>
        </w:rPr>
      </w:pPr>
      <w:r w:rsidRPr="00524625">
        <w:rPr>
          <w:sz w:val="20"/>
          <w:szCs w:val="20"/>
        </w:rPr>
        <w:t>“Technologizing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Touch: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Magic,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Education,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Domestication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in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Apple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iPad Advertisements,” Association of Internet Researchers, Denver, CO.</w:t>
      </w:r>
    </w:p>
    <w:p w14:paraId="199095EE" w14:textId="77777777" w:rsidR="00F3392B" w:rsidRPr="00524625" w:rsidRDefault="00000000" w:rsidP="0004016E">
      <w:pPr>
        <w:pStyle w:val="BodyText"/>
        <w:tabs>
          <w:tab w:val="left" w:pos="921"/>
        </w:tabs>
        <w:spacing w:before="49" w:after="120"/>
        <w:ind w:left="201" w:right="961"/>
        <w:rPr>
          <w:sz w:val="20"/>
          <w:szCs w:val="20"/>
        </w:rPr>
      </w:pPr>
      <w:r w:rsidRPr="00524625">
        <w:rPr>
          <w:color w:val="1A1A1A"/>
          <w:spacing w:val="-4"/>
          <w:sz w:val="20"/>
          <w:szCs w:val="20"/>
        </w:rPr>
        <w:t>2012</w:t>
      </w:r>
      <w:r w:rsidRPr="00524625">
        <w:rPr>
          <w:color w:val="1A1A1A"/>
          <w:sz w:val="20"/>
          <w:szCs w:val="20"/>
        </w:rPr>
        <w:tab/>
        <w:t>“Hacking</w:t>
      </w:r>
      <w:r w:rsidRPr="00524625">
        <w:rPr>
          <w:color w:val="1A1A1A"/>
          <w:spacing w:val="-8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it</w:t>
      </w:r>
      <w:r w:rsidRPr="00524625">
        <w:rPr>
          <w:color w:val="1A1A1A"/>
          <w:spacing w:val="-10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on</w:t>
      </w:r>
      <w:r w:rsidRPr="00524625">
        <w:rPr>
          <w:color w:val="1A1A1A"/>
          <w:spacing w:val="-8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Wall</w:t>
      </w:r>
      <w:r w:rsidRPr="00524625">
        <w:rPr>
          <w:color w:val="1A1A1A"/>
          <w:spacing w:val="-10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Street,”</w:t>
      </w:r>
      <w:r w:rsidRPr="00524625">
        <w:rPr>
          <w:color w:val="1A1A1A"/>
          <w:spacing w:val="-9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National</w:t>
      </w:r>
      <w:r w:rsidRPr="00524625">
        <w:rPr>
          <w:color w:val="1A1A1A"/>
          <w:spacing w:val="-10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Communication</w:t>
      </w:r>
      <w:r w:rsidRPr="00524625">
        <w:rPr>
          <w:color w:val="1A1A1A"/>
          <w:spacing w:val="-8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Association.</w:t>
      </w:r>
      <w:r w:rsidRPr="00524625">
        <w:rPr>
          <w:color w:val="1A1A1A"/>
          <w:spacing w:val="-8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Orlando,</w:t>
      </w:r>
      <w:r w:rsidRPr="00524625">
        <w:rPr>
          <w:color w:val="1A1A1A"/>
          <w:spacing w:val="-9"/>
          <w:sz w:val="20"/>
          <w:szCs w:val="20"/>
        </w:rPr>
        <w:t xml:space="preserve"> </w:t>
      </w:r>
      <w:r w:rsidRPr="00524625">
        <w:rPr>
          <w:color w:val="1A1A1A"/>
          <w:sz w:val="20"/>
          <w:szCs w:val="20"/>
        </w:rPr>
        <w:t>FL</w:t>
      </w:r>
      <w:r w:rsidRPr="00524625">
        <w:rPr>
          <w:sz w:val="20"/>
          <w:szCs w:val="20"/>
        </w:rPr>
        <w:t xml:space="preserve">. </w:t>
      </w:r>
      <w:r w:rsidRPr="00524625">
        <w:rPr>
          <w:color w:val="1A1A1A"/>
          <w:spacing w:val="-4"/>
          <w:sz w:val="20"/>
          <w:szCs w:val="20"/>
        </w:rPr>
        <w:t>2011</w:t>
      </w:r>
      <w:r w:rsidRPr="00524625">
        <w:rPr>
          <w:color w:val="1A1A1A"/>
          <w:sz w:val="20"/>
          <w:szCs w:val="20"/>
        </w:rPr>
        <w:tab/>
        <w:t>“Reading Clouds: A semiotic analysis of group tag clouds on Flickr,” Eastern</w:t>
      </w:r>
    </w:p>
    <w:p w14:paraId="5B65CFCB" w14:textId="1F7F6FCC" w:rsidR="006F7CE3" w:rsidRDefault="00000000" w:rsidP="007C1D60">
      <w:pPr>
        <w:pStyle w:val="BodyText"/>
        <w:spacing w:after="120"/>
        <w:ind w:left="922"/>
      </w:pPr>
      <w:r w:rsidRPr="00524625">
        <w:rPr>
          <w:color w:val="1A1A1A"/>
          <w:spacing w:val="-2"/>
          <w:sz w:val="20"/>
          <w:szCs w:val="20"/>
        </w:rPr>
        <w:t>Communication</w:t>
      </w:r>
      <w:r w:rsidRPr="00524625">
        <w:rPr>
          <w:color w:val="1A1A1A"/>
          <w:spacing w:val="1"/>
          <w:sz w:val="20"/>
          <w:szCs w:val="20"/>
        </w:rPr>
        <w:t xml:space="preserve"> </w:t>
      </w:r>
      <w:r w:rsidRPr="00524625">
        <w:rPr>
          <w:color w:val="1A1A1A"/>
          <w:spacing w:val="-2"/>
          <w:sz w:val="20"/>
          <w:szCs w:val="20"/>
        </w:rPr>
        <w:t>Association.</w:t>
      </w:r>
      <w:r w:rsidRPr="00524625">
        <w:rPr>
          <w:color w:val="1A1A1A"/>
          <w:spacing w:val="2"/>
          <w:sz w:val="20"/>
          <w:szCs w:val="20"/>
        </w:rPr>
        <w:t xml:space="preserve"> </w:t>
      </w:r>
      <w:r w:rsidRPr="00524625">
        <w:rPr>
          <w:color w:val="1A1A1A"/>
          <w:spacing w:val="-2"/>
          <w:sz w:val="20"/>
          <w:szCs w:val="20"/>
        </w:rPr>
        <w:t>Arlington,</w:t>
      </w:r>
      <w:r w:rsidRPr="00524625">
        <w:rPr>
          <w:color w:val="1A1A1A"/>
          <w:spacing w:val="2"/>
          <w:sz w:val="20"/>
          <w:szCs w:val="20"/>
        </w:rPr>
        <w:t xml:space="preserve"> </w:t>
      </w:r>
      <w:r w:rsidRPr="00524625">
        <w:rPr>
          <w:color w:val="1A1A1A"/>
          <w:spacing w:val="-5"/>
          <w:sz w:val="20"/>
          <w:szCs w:val="20"/>
        </w:rPr>
        <w:t>V</w:t>
      </w:r>
      <w:r w:rsidR="006F7CE3" w:rsidRPr="00524625">
        <w:rPr>
          <w:color w:val="1A1A1A"/>
          <w:spacing w:val="-5"/>
          <w:sz w:val="20"/>
          <w:szCs w:val="20"/>
        </w:rPr>
        <w:t>A.</w:t>
      </w:r>
      <w:r w:rsidR="007C1D60">
        <w:rPr>
          <w:spacing w:val="-2"/>
        </w:rPr>
        <w:t xml:space="preserve"> </w:t>
      </w:r>
      <w:r w:rsidR="006F7CE3">
        <w:rPr>
          <w:spacing w:val="-2"/>
        </w:rPr>
        <w:t>Roundtable</w:t>
      </w:r>
    </w:p>
    <w:p w14:paraId="36920B26" w14:textId="29DF2B5B" w:rsidR="00F32BCE" w:rsidRPr="00524625" w:rsidRDefault="006F7CE3" w:rsidP="00F32BCE">
      <w:pPr>
        <w:pStyle w:val="BodyText"/>
        <w:tabs>
          <w:tab w:val="left" w:pos="921"/>
        </w:tabs>
        <w:spacing w:before="122" w:after="120"/>
        <w:ind w:left="922" w:right="637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2018</w:t>
      </w:r>
      <w:r w:rsidRPr="00524625">
        <w:rPr>
          <w:sz w:val="20"/>
          <w:szCs w:val="20"/>
        </w:rPr>
        <w:tab/>
        <w:t>“On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haptics,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touch,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the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internet,”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co-organized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with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David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Parisi,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Association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 xml:space="preserve">of Internet </w:t>
      </w:r>
      <w:r w:rsidR="00F32BCE">
        <w:rPr>
          <w:sz w:val="20"/>
          <w:szCs w:val="20"/>
        </w:rPr>
        <w:t xml:space="preserve"> </w:t>
      </w:r>
      <w:r w:rsidRPr="00524625">
        <w:rPr>
          <w:sz w:val="20"/>
          <w:szCs w:val="20"/>
        </w:rPr>
        <w:t>Researchers, Montreal, Canada.</w:t>
      </w:r>
    </w:p>
    <w:p w14:paraId="5D387FAF" w14:textId="77777777" w:rsidR="006F7CE3" w:rsidRDefault="006F7CE3" w:rsidP="00F32BCE">
      <w:pPr>
        <w:pStyle w:val="Heading2"/>
        <w:spacing w:after="120"/>
      </w:pPr>
      <w:r>
        <w:rPr>
          <w:spacing w:val="-2"/>
        </w:rPr>
        <w:t>Panel</w:t>
      </w:r>
    </w:p>
    <w:p w14:paraId="3A32A6B4" w14:textId="4E5C3221" w:rsidR="0004016E" w:rsidRDefault="0004016E" w:rsidP="006F7CE3">
      <w:pPr>
        <w:pStyle w:val="BodyText"/>
        <w:tabs>
          <w:tab w:val="left" w:pos="921"/>
        </w:tabs>
        <w:spacing w:before="116"/>
        <w:ind w:left="922" w:right="355" w:hanging="720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2026</w:t>
      </w:r>
      <w:r>
        <w:rPr>
          <w:spacing w:val="-4"/>
          <w:sz w:val="20"/>
          <w:szCs w:val="20"/>
        </w:rPr>
        <w:tab/>
        <w:t xml:space="preserve">“Phantom Media: Theorizing the Technoscientific (Retro)Futures of Emerging Media Technologies,” co-organized with Thomas Conner, Society for the Social Studies of Science, Toronto, CA. </w:t>
      </w:r>
    </w:p>
    <w:p w14:paraId="3D013B85" w14:textId="10D2EDDB" w:rsidR="00BF7EB3" w:rsidRPr="00524625" w:rsidRDefault="00BF7EB3" w:rsidP="006F7CE3">
      <w:pPr>
        <w:pStyle w:val="BodyText"/>
        <w:tabs>
          <w:tab w:val="left" w:pos="921"/>
        </w:tabs>
        <w:spacing w:before="116"/>
        <w:ind w:left="922" w:right="355" w:hanging="720"/>
        <w:rPr>
          <w:spacing w:val="-4"/>
          <w:sz w:val="20"/>
          <w:szCs w:val="20"/>
        </w:rPr>
      </w:pPr>
      <w:r w:rsidRPr="00524625">
        <w:rPr>
          <w:spacing w:val="-4"/>
          <w:sz w:val="20"/>
          <w:szCs w:val="20"/>
        </w:rPr>
        <w:t>2023</w:t>
      </w:r>
      <w:r w:rsidRPr="00524625">
        <w:rPr>
          <w:spacing w:val="-4"/>
          <w:sz w:val="20"/>
          <w:szCs w:val="20"/>
        </w:rPr>
        <w:tab/>
      </w:r>
      <w:r w:rsidR="004C1DB6" w:rsidRPr="00524625">
        <w:rPr>
          <w:spacing w:val="-4"/>
          <w:sz w:val="20"/>
          <w:szCs w:val="20"/>
        </w:rPr>
        <w:t>“Cyborg Ecologies</w:t>
      </w:r>
      <w:r w:rsidR="0004016E">
        <w:rPr>
          <w:spacing w:val="-4"/>
          <w:sz w:val="20"/>
          <w:szCs w:val="20"/>
        </w:rPr>
        <w:t>,</w:t>
      </w:r>
      <w:r w:rsidR="004C1DB6" w:rsidRPr="00524625">
        <w:rPr>
          <w:spacing w:val="-4"/>
          <w:sz w:val="20"/>
          <w:szCs w:val="20"/>
        </w:rPr>
        <w:t xml:space="preserve">” co-organized with Thomas Conner, </w:t>
      </w:r>
      <w:r w:rsidR="004C1DB6" w:rsidRPr="00524625">
        <w:rPr>
          <w:sz w:val="20"/>
          <w:szCs w:val="20"/>
        </w:rPr>
        <w:t>Society for the Social Studies of Science, Honolulu, HI.</w:t>
      </w:r>
    </w:p>
    <w:p w14:paraId="5B875283" w14:textId="6D7BAF4E" w:rsidR="006F7CE3" w:rsidRPr="00524625" w:rsidRDefault="006F7CE3" w:rsidP="006F7CE3">
      <w:pPr>
        <w:pStyle w:val="BodyText"/>
        <w:tabs>
          <w:tab w:val="left" w:pos="921"/>
        </w:tabs>
        <w:spacing w:before="116"/>
        <w:ind w:left="922" w:right="355" w:hanging="720"/>
        <w:rPr>
          <w:spacing w:val="-4"/>
          <w:sz w:val="20"/>
          <w:szCs w:val="20"/>
        </w:rPr>
      </w:pPr>
      <w:r w:rsidRPr="00524625">
        <w:rPr>
          <w:spacing w:val="-4"/>
          <w:sz w:val="20"/>
          <w:szCs w:val="20"/>
        </w:rPr>
        <w:t>2023</w:t>
      </w:r>
      <w:r w:rsidRPr="00524625">
        <w:rPr>
          <w:spacing w:val="-4"/>
          <w:sz w:val="20"/>
          <w:szCs w:val="20"/>
        </w:rPr>
        <w:tab/>
        <w:t xml:space="preserve">“Identity and Technology,” Central States Communication Association, St. Louis, MO. (Respondent). </w:t>
      </w:r>
    </w:p>
    <w:p w14:paraId="47607B45" w14:textId="38C8A844" w:rsidR="006F7CE3" w:rsidRPr="00524625" w:rsidRDefault="006F7CE3" w:rsidP="006F7CE3">
      <w:pPr>
        <w:pStyle w:val="BodyText"/>
        <w:tabs>
          <w:tab w:val="left" w:pos="921"/>
        </w:tabs>
        <w:spacing w:before="116"/>
        <w:ind w:left="922" w:right="355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2017</w:t>
      </w:r>
      <w:r w:rsidRPr="00524625">
        <w:rPr>
          <w:sz w:val="20"/>
          <w:szCs w:val="20"/>
        </w:rPr>
        <w:tab/>
        <w:t>“Security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in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the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Anthropocene: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The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Peripheries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Order,”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co-organized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with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Nathanael Bassett, Society for the Social Studies of Science, Boston, MA.</w:t>
      </w:r>
    </w:p>
    <w:p w14:paraId="7E3B3995" w14:textId="1AB5B153" w:rsidR="00F3392B" w:rsidRDefault="00000000" w:rsidP="006F7CE3">
      <w:pPr>
        <w:pStyle w:val="Heading2"/>
        <w:spacing w:before="76"/>
        <w:ind w:left="0" w:firstLine="202"/>
      </w:pPr>
      <w:r>
        <w:rPr>
          <w:spacing w:val="-2"/>
        </w:rPr>
        <w:lastRenderedPageBreak/>
        <w:t>Workshop</w:t>
      </w:r>
      <w:r>
        <w:rPr>
          <w:spacing w:val="-1"/>
        </w:rPr>
        <w:t xml:space="preserve"> </w:t>
      </w:r>
      <w:r>
        <w:rPr>
          <w:spacing w:val="-2"/>
        </w:rPr>
        <w:t>Session</w:t>
      </w:r>
    </w:p>
    <w:p w14:paraId="687AED21" w14:textId="53BC0AB3" w:rsidR="0004016E" w:rsidRPr="009F398A" w:rsidRDefault="00000000" w:rsidP="0004016E">
      <w:pPr>
        <w:pStyle w:val="BodyText"/>
        <w:tabs>
          <w:tab w:val="left" w:pos="921"/>
        </w:tabs>
        <w:spacing w:before="121" w:after="120"/>
        <w:ind w:left="922" w:right="315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2017</w:t>
      </w:r>
      <w:r w:rsidRPr="00524625">
        <w:rPr>
          <w:sz w:val="20"/>
          <w:szCs w:val="20"/>
        </w:rPr>
        <w:tab/>
        <w:t xml:space="preserve">“Haptic Re-education: On Naturalizing Human-Machine Touch, Again,” in </w:t>
      </w:r>
      <w:proofErr w:type="spellStart"/>
      <w:r w:rsidRPr="00524625">
        <w:rPr>
          <w:sz w:val="20"/>
          <w:szCs w:val="20"/>
        </w:rPr>
        <w:t>Reformattings</w:t>
      </w:r>
      <w:proofErr w:type="spellEnd"/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Touch: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A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Workshop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in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Haptic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Media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Studies,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chaired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by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David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Parisi, Society for Media and Cinema Studies, Chicago, IL.</w:t>
      </w:r>
    </w:p>
    <w:p w14:paraId="030B9D6C" w14:textId="77777777" w:rsidR="00F3392B" w:rsidRDefault="00000000" w:rsidP="0004016E">
      <w:pPr>
        <w:pStyle w:val="Heading2"/>
        <w:spacing w:after="120"/>
      </w:pPr>
      <w:r>
        <w:rPr>
          <w:spacing w:val="-2"/>
        </w:rPr>
        <w:t>Experimental</w:t>
      </w:r>
      <w:r>
        <w:rPr>
          <w:spacing w:val="5"/>
        </w:rPr>
        <w:t xml:space="preserve"> </w:t>
      </w:r>
      <w:r>
        <w:rPr>
          <w:spacing w:val="-2"/>
        </w:rPr>
        <w:t>Session</w:t>
      </w:r>
    </w:p>
    <w:p w14:paraId="6AC7907F" w14:textId="6FC33F2E" w:rsidR="00B1688D" w:rsidRDefault="00000000" w:rsidP="00B1688D">
      <w:pPr>
        <w:pStyle w:val="BodyText"/>
        <w:tabs>
          <w:tab w:val="left" w:pos="921"/>
        </w:tabs>
        <w:spacing w:before="122"/>
        <w:ind w:left="922" w:right="646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2016</w:t>
      </w:r>
      <w:r w:rsidRPr="00524625">
        <w:rPr>
          <w:sz w:val="20"/>
          <w:szCs w:val="20"/>
        </w:rPr>
        <w:tab/>
        <w:t>Carnival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Privacy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Security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Delights.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Co-organized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with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Nathanael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Bassett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and Peter Snyder. Association of Internet Researchers, Berlin, Germany.</w:t>
      </w:r>
    </w:p>
    <w:p w14:paraId="7568D704" w14:textId="671E2B34" w:rsidR="003D7364" w:rsidRPr="00027C1A" w:rsidRDefault="003D7364" w:rsidP="00B1688D">
      <w:pPr>
        <w:pStyle w:val="BodyText"/>
        <w:tabs>
          <w:tab w:val="left" w:pos="921"/>
        </w:tabs>
        <w:spacing w:before="122"/>
        <w:ind w:left="922" w:right="646" w:hanging="720"/>
        <w:rPr>
          <w:b/>
          <w:bCs/>
          <w:i/>
          <w:iCs/>
        </w:rPr>
      </w:pPr>
      <w:r w:rsidRPr="00027C1A">
        <w:rPr>
          <w:b/>
          <w:bCs/>
          <w:i/>
          <w:iCs/>
        </w:rPr>
        <w:t>Invited Conference Presentation</w:t>
      </w:r>
    </w:p>
    <w:p w14:paraId="12B9F8E5" w14:textId="5E499A9B" w:rsidR="003D7364" w:rsidRPr="00F32BCE" w:rsidRDefault="003D7364" w:rsidP="00F32BCE">
      <w:pPr>
        <w:tabs>
          <w:tab w:val="left" w:pos="921"/>
        </w:tabs>
        <w:spacing w:before="122"/>
        <w:ind w:left="922" w:right="511" w:hanging="720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2025</w:t>
      </w:r>
      <w:r>
        <w:rPr>
          <w:spacing w:val="-4"/>
          <w:sz w:val="20"/>
          <w:szCs w:val="20"/>
        </w:rPr>
        <w:tab/>
        <w:t xml:space="preserve">“Phantom Figures: Encounters of the Haptic Hologram Kind” for the </w:t>
      </w:r>
      <w:r>
        <w:rPr>
          <w:i/>
          <w:iCs/>
          <w:spacing w:val="-4"/>
          <w:sz w:val="20"/>
          <w:szCs w:val="20"/>
        </w:rPr>
        <w:t xml:space="preserve">Sensing/Touching Virtuality Conference </w:t>
      </w:r>
      <w:r>
        <w:rPr>
          <w:spacing w:val="-4"/>
          <w:sz w:val="20"/>
          <w:szCs w:val="20"/>
        </w:rPr>
        <w:t xml:space="preserve">organized by “Virtual Lie Worlds” at Ruhr University Bochum, Germany. </w:t>
      </w:r>
    </w:p>
    <w:p w14:paraId="59982703" w14:textId="73511F10" w:rsidR="00F3392B" w:rsidRDefault="00431B23">
      <w:pPr>
        <w:pStyle w:val="Heading1"/>
        <w:spacing w:before="21" w:line="528" w:lineRule="exact"/>
        <w:ind w:right="31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BA46604" wp14:editId="4CEA954C">
                <wp:simplePos x="0" y="0"/>
                <wp:positionH relativeFrom="page">
                  <wp:posOffset>1124585</wp:posOffset>
                </wp:positionH>
                <wp:positionV relativeFrom="paragraph">
                  <wp:posOffset>323215</wp:posOffset>
                </wp:positionV>
                <wp:extent cx="5527040" cy="9525"/>
                <wp:effectExtent l="0" t="0" r="0" b="3175"/>
                <wp:wrapNone/>
                <wp:docPr id="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704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B991" id="docshape4" o:spid="_x0000_s1026" style="position:absolute;margin-left:88.55pt;margin-top:25.45pt;width:435.2pt;height: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" fillcolor="black" stroked="f">
                <v:path arrowok="t"/>
                <w10:wrap anchorx="page"/>
              </v:rect>
            </w:pict>
          </mc:Fallback>
        </mc:AlternateContent>
      </w:r>
      <w:r>
        <w:t>EDITORIAL</w:t>
      </w:r>
      <w:r w:rsidR="002670E0">
        <w:t>,</w:t>
      </w:r>
      <w:r>
        <w:rPr>
          <w:spacing w:val="5"/>
        </w:rPr>
        <w:t xml:space="preserve"> </w:t>
      </w:r>
      <w:r>
        <w:t>RESEARCH,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 xml:space="preserve">TEACHING </w:t>
      </w:r>
      <w:r>
        <w:rPr>
          <w:spacing w:val="-2"/>
        </w:rPr>
        <w:t>EDITORIAL</w:t>
      </w:r>
    </w:p>
    <w:p w14:paraId="3D1D8A83" w14:textId="77777777" w:rsidR="00F3392B" w:rsidRPr="00524625" w:rsidRDefault="00000000">
      <w:pPr>
        <w:tabs>
          <w:tab w:val="left" w:pos="1642"/>
        </w:tabs>
        <w:spacing w:before="63"/>
        <w:ind w:left="201"/>
        <w:rPr>
          <w:sz w:val="20"/>
          <w:szCs w:val="20"/>
        </w:rPr>
      </w:pPr>
      <w:r w:rsidRPr="00524625">
        <w:rPr>
          <w:sz w:val="20"/>
          <w:szCs w:val="20"/>
        </w:rPr>
        <w:t>2018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z w:val="20"/>
          <w:szCs w:val="20"/>
        </w:rPr>
        <w:t>–</w:t>
      </w:r>
      <w:r w:rsidRPr="00524625">
        <w:rPr>
          <w:spacing w:val="-2"/>
          <w:sz w:val="20"/>
          <w:szCs w:val="20"/>
        </w:rPr>
        <w:t xml:space="preserve"> </w:t>
      </w:r>
      <w:r w:rsidRPr="00524625">
        <w:rPr>
          <w:spacing w:val="-4"/>
          <w:sz w:val="20"/>
          <w:szCs w:val="20"/>
        </w:rPr>
        <w:t>2019</w:t>
      </w:r>
      <w:r w:rsidRPr="00524625">
        <w:rPr>
          <w:sz w:val="20"/>
          <w:szCs w:val="20"/>
        </w:rPr>
        <w:tab/>
      </w:r>
      <w:r w:rsidRPr="00524625">
        <w:rPr>
          <w:b/>
          <w:sz w:val="20"/>
          <w:szCs w:val="20"/>
        </w:rPr>
        <w:t>Editorial</w:t>
      </w:r>
      <w:r w:rsidRPr="00524625">
        <w:rPr>
          <w:b/>
          <w:spacing w:val="-12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Assistant</w:t>
      </w:r>
      <w:r w:rsidRPr="00524625">
        <w:rPr>
          <w:b/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for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New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Media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Society</w:t>
      </w:r>
    </w:p>
    <w:p w14:paraId="31579710" w14:textId="77777777" w:rsidR="00F3392B" w:rsidRDefault="00000000">
      <w:pPr>
        <w:pStyle w:val="Heading1"/>
        <w:spacing w:before="122"/>
      </w:pPr>
      <w:r>
        <w:rPr>
          <w:spacing w:val="-2"/>
        </w:rPr>
        <w:t>RESEARCH</w:t>
      </w:r>
    </w:p>
    <w:p w14:paraId="408A3589" w14:textId="29E24990" w:rsidR="00F3392B" w:rsidRPr="00524625" w:rsidRDefault="00000000" w:rsidP="00524625">
      <w:pPr>
        <w:tabs>
          <w:tab w:val="left" w:pos="1642"/>
        </w:tabs>
        <w:spacing w:before="121" w:line="350" w:lineRule="auto"/>
        <w:ind w:left="201" w:right="483"/>
        <w:rPr>
          <w:sz w:val="20"/>
          <w:szCs w:val="20"/>
        </w:rPr>
      </w:pPr>
      <w:r w:rsidRPr="00524625">
        <w:rPr>
          <w:sz w:val="20"/>
          <w:szCs w:val="20"/>
        </w:rPr>
        <w:t>2012 – 2014</w:t>
      </w:r>
      <w:r w:rsidRPr="00524625">
        <w:rPr>
          <w:sz w:val="20"/>
          <w:szCs w:val="20"/>
        </w:rPr>
        <w:tab/>
      </w:r>
      <w:r w:rsidRPr="00524625">
        <w:rPr>
          <w:b/>
          <w:sz w:val="20"/>
          <w:szCs w:val="20"/>
        </w:rPr>
        <w:t xml:space="preserve">Research Assistant </w:t>
      </w:r>
      <w:r w:rsidRPr="00524625">
        <w:rPr>
          <w:sz w:val="20"/>
          <w:szCs w:val="20"/>
        </w:rPr>
        <w:t>for Dr. Steve Jones, University of Illinois at Chicago 2013 – 2014</w:t>
      </w:r>
      <w:r w:rsidRPr="00524625">
        <w:rPr>
          <w:sz w:val="20"/>
          <w:szCs w:val="20"/>
        </w:rPr>
        <w:tab/>
      </w:r>
      <w:r w:rsidRPr="00524625">
        <w:rPr>
          <w:b/>
          <w:sz w:val="20"/>
          <w:szCs w:val="20"/>
        </w:rPr>
        <w:t>Research</w:t>
      </w:r>
      <w:r w:rsidRPr="00524625">
        <w:rPr>
          <w:b/>
          <w:spacing w:val="-6"/>
          <w:sz w:val="20"/>
          <w:szCs w:val="20"/>
        </w:rPr>
        <w:t xml:space="preserve"> </w:t>
      </w:r>
      <w:r w:rsidRPr="00524625">
        <w:rPr>
          <w:b/>
          <w:sz w:val="20"/>
          <w:szCs w:val="20"/>
        </w:rPr>
        <w:t>Assistant</w:t>
      </w:r>
      <w:r w:rsidRPr="00524625">
        <w:rPr>
          <w:b/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for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Dr.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Andrew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Rojecki,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Illinois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at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Chicago</w:t>
      </w:r>
    </w:p>
    <w:p w14:paraId="11349D84" w14:textId="77777777" w:rsidR="00F3392B" w:rsidRDefault="00000000">
      <w:pPr>
        <w:pStyle w:val="Heading1"/>
        <w:spacing w:before="1"/>
      </w:pPr>
      <w:r>
        <w:rPr>
          <w:spacing w:val="-2"/>
        </w:rPr>
        <w:t>TEACHING</w:t>
      </w:r>
    </w:p>
    <w:p w14:paraId="32D92435" w14:textId="49EEE873" w:rsidR="00262A33" w:rsidRPr="00B1688D" w:rsidRDefault="00262A33">
      <w:pPr>
        <w:pStyle w:val="BodyText"/>
        <w:spacing w:before="4" w:line="370" w:lineRule="atLeast"/>
        <w:ind w:left="922" w:right="2859" w:hanging="720"/>
        <w:rPr>
          <w:b/>
          <w:bCs/>
          <w:i/>
          <w:iCs/>
          <w:sz w:val="20"/>
          <w:szCs w:val="20"/>
        </w:rPr>
      </w:pPr>
      <w:r w:rsidRPr="00B1688D">
        <w:rPr>
          <w:b/>
          <w:bCs/>
          <w:i/>
          <w:iCs/>
          <w:sz w:val="20"/>
          <w:szCs w:val="20"/>
        </w:rPr>
        <w:t>Michigan Technological University, Humanities</w:t>
      </w:r>
      <w:r w:rsidR="00A82689">
        <w:rPr>
          <w:b/>
          <w:bCs/>
          <w:i/>
          <w:iCs/>
          <w:sz w:val="20"/>
          <w:szCs w:val="20"/>
        </w:rPr>
        <w:t xml:space="preserve"> Department</w:t>
      </w:r>
      <w:r w:rsidRPr="00B1688D">
        <w:rPr>
          <w:b/>
          <w:bCs/>
          <w:i/>
          <w:iCs/>
          <w:sz w:val="20"/>
          <w:szCs w:val="20"/>
        </w:rPr>
        <w:t xml:space="preserve"> </w:t>
      </w:r>
    </w:p>
    <w:p w14:paraId="05E9AD9E" w14:textId="1BBFC210" w:rsidR="0004016E" w:rsidRPr="00524625" w:rsidRDefault="0004016E" w:rsidP="0004016E">
      <w:pPr>
        <w:pStyle w:val="BodyText"/>
        <w:ind w:left="922" w:right="2866"/>
        <w:rPr>
          <w:sz w:val="20"/>
          <w:szCs w:val="20"/>
        </w:rPr>
      </w:pPr>
      <w:r w:rsidRPr="00524625">
        <w:rPr>
          <w:sz w:val="20"/>
          <w:szCs w:val="20"/>
        </w:rPr>
        <w:t>Human-Machine Communication</w:t>
      </w:r>
      <w:r>
        <w:rPr>
          <w:sz w:val="20"/>
          <w:szCs w:val="20"/>
        </w:rPr>
        <w:t xml:space="preserve"> (Designed Course)</w:t>
      </w:r>
    </w:p>
    <w:p w14:paraId="52B87779" w14:textId="77777777" w:rsidR="0004016E" w:rsidRDefault="0004016E" w:rsidP="0004016E">
      <w:pPr>
        <w:pStyle w:val="BodyText"/>
        <w:spacing w:before="4"/>
        <w:ind w:left="922" w:right="2500" w:hanging="720"/>
        <w:rPr>
          <w:sz w:val="20"/>
          <w:szCs w:val="20"/>
        </w:rPr>
      </w:pPr>
      <w:r>
        <w:rPr>
          <w:sz w:val="20"/>
          <w:szCs w:val="20"/>
        </w:rPr>
        <w:tab/>
      </w:r>
      <w:r w:rsidRPr="00524625">
        <w:rPr>
          <w:sz w:val="20"/>
          <w:szCs w:val="20"/>
        </w:rPr>
        <w:t>Interpersonal Communication &amp; Technology</w:t>
      </w:r>
      <w:r>
        <w:rPr>
          <w:sz w:val="20"/>
          <w:szCs w:val="20"/>
        </w:rPr>
        <w:t xml:space="preserve"> (Redesigned Course)</w:t>
      </w:r>
    </w:p>
    <w:p w14:paraId="63C3374E" w14:textId="0D3EFABF" w:rsidR="0004016E" w:rsidRDefault="0004016E" w:rsidP="00B1688D">
      <w:pPr>
        <w:pStyle w:val="BodyText"/>
        <w:ind w:left="922" w:right="2866" w:hanging="720"/>
        <w:rPr>
          <w:sz w:val="20"/>
          <w:szCs w:val="20"/>
        </w:rPr>
      </w:pPr>
      <w:r>
        <w:rPr>
          <w:sz w:val="20"/>
          <w:szCs w:val="20"/>
        </w:rPr>
        <w:tab/>
        <w:t>Media and Technology (Designed Course)</w:t>
      </w:r>
    </w:p>
    <w:p w14:paraId="17384E3D" w14:textId="31281C9A" w:rsidR="0004016E" w:rsidRDefault="0004016E" w:rsidP="00B1688D">
      <w:pPr>
        <w:pStyle w:val="BodyText"/>
        <w:ind w:left="922" w:right="2866" w:hanging="720"/>
        <w:rPr>
          <w:sz w:val="20"/>
          <w:szCs w:val="20"/>
        </w:rPr>
      </w:pPr>
      <w:r>
        <w:rPr>
          <w:sz w:val="20"/>
          <w:szCs w:val="20"/>
        </w:rPr>
        <w:tab/>
      </w:r>
      <w:r w:rsidRPr="00524625">
        <w:rPr>
          <w:sz w:val="20"/>
          <w:szCs w:val="20"/>
        </w:rPr>
        <w:t>Communication and Culture</w:t>
      </w:r>
    </w:p>
    <w:p w14:paraId="33B3D30F" w14:textId="4522D146" w:rsidR="00B1688D" w:rsidRDefault="00B1688D" w:rsidP="0004016E">
      <w:pPr>
        <w:pStyle w:val="BodyText"/>
        <w:ind w:left="922" w:right="2866"/>
        <w:rPr>
          <w:sz w:val="20"/>
          <w:szCs w:val="20"/>
        </w:rPr>
      </w:pPr>
      <w:r>
        <w:rPr>
          <w:sz w:val="20"/>
          <w:szCs w:val="20"/>
        </w:rPr>
        <w:t>Theoretical Perspectives in Technology (Grad class)</w:t>
      </w:r>
    </w:p>
    <w:p w14:paraId="47BB2CE2" w14:textId="5A78C994" w:rsidR="0004016E" w:rsidRPr="00524625" w:rsidRDefault="005C5CA5" w:rsidP="0004016E">
      <w:pPr>
        <w:pStyle w:val="BodyText"/>
        <w:ind w:left="922" w:right="2866" w:hanging="720"/>
        <w:rPr>
          <w:sz w:val="20"/>
          <w:szCs w:val="20"/>
        </w:rPr>
      </w:pPr>
      <w:r w:rsidRPr="00524625">
        <w:rPr>
          <w:sz w:val="20"/>
          <w:szCs w:val="20"/>
        </w:rPr>
        <w:t xml:space="preserve">             </w:t>
      </w:r>
      <w:r w:rsidR="009F398A">
        <w:rPr>
          <w:sz w:val="20"/>
          <w:szCs w:val="20"/>
        </w:rPr>
        <w:t xml:space="preserve"> </w:t>
      </w:r>
      <w:r w:rsidR="00AD317A" w:rsidRPr="00524625">
        <w:rPr>
          <w:sz w:val="20"/>
          <w:szCs w:val="20"/>
        </w:rPr>
        <w:t>New Media Theory (Grad class)</w:t>
      </w:r>
    </w:p>
    <w:p w14:paraId="5B1AD528" w14:textId="77777777" w:rsidR="00B1688D" w:rsidRDefault="00000000">
      <w:pPr>
        <w:pStyle w:val="BodyText"/>
        <w:spacing w:before="4" w:line="370" w:lineRule="atLeast"/>
        <w:ind w:left="922" w:right="2859" w:hanging="720"/>
        <w:rPr>
          <w:b/>
          <w:bCs/>
          <w:i/>
          <w:iCs/>
          <w:sz w:val="20"/>
          <w:szCs w:val="20"/>
        </w:rPr>
      </w:pPr>
      <w:r w:rsidRPr="00B1688D">
        <w:rPr>
          <w:b/>
          <w:bCs/>
          <w:i/>
          <w:iCs/>
          <w:sz w:val="20"/>
          <w:szCs w:val="20"/>
        </w:rPr>
        <w:t>University</w:t>
      </w:r>
      <w:r w:rsidRPr="00B1688D">
        <w:rPr>
          <w:b/>
          <w:bCs/>
          <w:i/>
          <w:iCs/>
          <w:spacing w:val="-11"/>
          <w:sz w:val="20"/>
          <w:szCs w:val="20"/>
        </w:rPr>
        <w:t xml:space="preserve"> </w:t>
      </w:r>
      <w:r w:rsidRPr="00B1688D">
        <w:rPr>
          <w:b/>
          <w:bCs/>
          <w:i/>
          <w:iCs/>
          <w:sz w:val="20"/>
          <w:szCs w:val="20"/>
        </w:rPr>
        <w:t>of</w:t>
      </w:r>
      <w:r w:rsidRPr="00B1688D">
        <w:rPr>
          <w:b/>
          <w:bCs/>
          <w:i/>
          <w:iCs/>
          <w:spacing w:val="-11"/>
          <w:sz w:val="20"/>
          <w:szCs w:val="20"/>
        </w:rPr>
        <w:t xml:space="preserve"> </w:t>
      </w:r>
      <w:r w:rsidRPr="00B1688D">
        <w:rPr>
          <w:b/>
          <w:bCs/>
          <w:i/>
          <w:iCs/>
          <w:sz w:val="20"/>
          <w:szCs w:val="20"/>
        </w:rPr>
        <w:t>Illinois</w:t>
      </w:r>
      <w:r w:rsidRPr="00B1688D">
        <w:rPr>
          <w:b/>
          <w:bCs/>
          <w:i/>
          <w:iCs/>
          <w:spacing w:val="-10"/>
          <w:sz w:val="20"/>
          <w:szCs w:val="20"/>
        </w:rPr>
        <w:t xml:space="preserve"> </w:t>
      </w:r>
      <w:r w:rsidRPr="00B1688D">
        <w:rPr>
          <w:b/>
          <w:bCs/>
          <w:i/>
          <w:iCs/>
          <w:sz w:val="20"/>
          <w:szCs w:val="20"/>
        </w:rPr>
        <w:t>at</w:t>
      </w:r>
      <w:r w:rsidRPr="00B1688D">
        <w:rPr>
          <w:b/>
          <w:bCs/>
          <w:i/>
          <w:iCs/>
          <w:spacing w:val="-13"/>
          <w:sz w:val="20"/>
          <w:szCs w:val="20"/>
        </w:rPr>
        <w:t xml:space="preserve"> </w:t>
      </w:r>
      <w:r w:rsidRPr="00B1688D">
        <w:rPr>
          <w:b/>
          <w:bCs/>
          <w:i/>
          <w:iCs/>
          <w:sz w:val="20"/>
          <w:szCs w:val="20"/>
        </w:rPr>
        <w:t>Chicago,</w:t>
      </w:r>
      <w:r w:rsidRPr="00B1688D">
        <w:rPr>
          <w:b/>
          <w:bCs/>
          <w:i/>
          <w:iCs/>
          <w:spacing w:val="-11"/>
          <w:sz w:val="20"/>
          <w:szCs w:val="20"/>
        </w:rPr>
        <w:t xml:space="preserve"> </w:t>
      </w:r>
      <w:r w:rsidRPr="00B1688D">
        <w:rPr>
          <w:b/>
          <w:bCs/>
          <w:i/>
          <w:iCs/>
          <w:sz w:val="20"/>
          <w:szCs w:val="20"/>
        </w:rPr>
        <w:t>Department</w:t>
      </w:r>
      <w:r w:rsidRPr="00B1688D">
        <w:rPr>
          <w:b/>
          <w:bCs/>
          <w:i/>
          <w:iCs/>
          <w:spacing w:val="-13"/>
          <w:sz w:val="20"/>
          <w:szCs w:val="20"/>
        </w:rPr>
        <w:t xml:space="preserve"> </w:t>
      </w:r>
      <w:r w:rsidRPr="00B1688D">
        <w:rPr>
          <w:b/>
          <w:bCs/>
          <w:i/>
          <w:iCs/>
          <w:sz w:val="20"/>
          <w:szCs w:val="20"/>
        </w:rPr>
        <w:t>of</w:t>
      </w:r>
      <w:r w:rsidRPr="00B1688D">
        <w:rPr>
          <w:b/>
          <w:bCs/>
          <w:i/>
          <w:iCs/>
          <w:spacing w:val="-11"/>
          <w:sz w:val="20"/>
          <w:szCs w:val="20"/>
        </w:rPr>
        <w:t xml:space="preserve"> </w:t>
      </w:r>
      <w:r w:rsidRPr="00B1688D">
        <w:rPr>
          <w:b/>
          <w:bCs/>
          <w:i/>
          <w:iCs/>
          <w:sz w:val="20"/>
          <w:szCs w:val="20"/>
        </w:rPr>
        <w:t xml:space="preserve">Communication </w:t>
      </w:r>
    </w:p>
    <w:p w14:paraId="2A8B9524" w14:textId="6D2AAE16" w:rsidR="00F3392B" w:rsidRPr="00524625" w:rsidRDefault="00B1688D" w:rsidP="00B1688D">
      <w:pPr>
        <w:pStyle w:val="BodyText"/>
        <w:spacing w:before="4" w:line="370" w:lineRule="atLeast"/>
        <w:ind w:left="922" w:right="2859"/>
        <w:rPr>
          <w:sz w:val="20"/>
          <w:szCs w:val="20"/>
        </w:rPr>
      </w:pPr>
      <w:r>
        <w:rPr>
          <w:sz w:val="20"/>
          <w:szCs w:val="20"/>
        </w:rPr>
        <w:t xml:space="preserve">Mass </w:t>
      </w:r>
      <w:r w:rsidRPr="00524625">
        <w:rPr>
          <w:sz w:val="20"/>
          <w:szCs w:val="20"/>
        </w:rPr>
        <w:t>Media and Popular Culture</w:t>
      </w:r>
    </w:p>
    <w:p w14:paraId="3AFA3FF7" w14:textId="77777777" w:rsidR="005D2316" w:rsidRDefault="00000000">
      <w:pPr>
        <w:pStyle w:val="BodyText"/>
        <w:spacing w:before="1" w:line="244" w:lineRule="auto"/>
        <w:ind w:left="922" w:right="3149"/>
        <w:rPr>
          <w:sz w:val="20"/>
          <w:szCs w:val="20"/>
        </w:rPr>
      </w:pPr>
      <w:r w:rsidRPr="00524625">
        <w:rPr>
          <w:sz w:val="20"/>
          <w:szCs w:val="20"/>
        </w:rPr>
        <w:t>Fundamentals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Social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Media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and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 xml:space="preserve">Communication </w:t>
      </w:r>
    </w:p>
    <w:p w14:paraId="47E544CB" w14:textId="17D0A943" w:rsidR="00F3392B" w:rsidRPr="00524625" w:rsidRDefault="00000000">
      <w:pPr>
        <w:pStyle w:val="BodyText"/>
        <w:spacing w:before="1" w:line="244" w:lineRule="auto"/>
        <w:ind w:left="922" w:right="3149"/>
        <w:rPr>
          <w:sz w:val="20"/>
          <w:szCs w:val="20"/>
        </w:rPr>
      </w:pPr>
      <w:r w:rsidRPr="00524625">
        <w:rPr>
          <w:sz w:val="20"/>
          <w:szCs w:val="20"/>
        </w:rPr>
        <w:t xml:space="preserve">Visiting Instructor (Fall 2021 - </w:t>
      </w:r>
      <w:r w:rsidR="00262A33" w:rsidRPr="00524625">
        <w:rPr>
          <w:sz w:val="20"/>
          <w:szCs w:val="20"/>
        </w:rPr>
        <w:t>2022</w:t>
      </w:r>
      <w:r w:rsidRPr="00524625">
        <w:rPr>
          <w:sz w:val="20"/>
          <w:szCs w:val="20"/>
        </w:rPr>
        <w:t>)</w:t>
      </w:r>
    </w:p>
    <w:p w14:paraId="418CFADC" w14:textId="77777777" w:rsidR="00F3392B" w:rsidRPr="00524625" w:rsidRDefault="00F3392B">
      <w:pPr>
        <w:pStyle w:val="BodyText"/>
        <w:spacing w:before="1"/>
        <w:rPr>
          <w:sz w:val="20"/>
          <w:szCs w:val="20"/>
        </w:rPr>
      </w:pPr>
    </w:p>
    <w:p w14:paraId="58809EF7" w14:textId="77777777" w:rsidR="00F3392B" w:rsidRPr="00524625" w:rsidRDefault="00000000">
      <w:pPr>
        <w:pStyle w:val="BodyText"/>
        <w:ind w:left="922"/>
        <w:rPr>
          <w:sz w:val="20"/>
          <w:szCs w:val="20"/>
        </w:rPr>
      </w:pPr>
      <w:r w:rsidRPr="00524625">
        <w:rPr>
          <w:sz w:val="20"/>
          <w:szCs w:val="20"/>
        </w:rPr>
        <w:t>Fundamentals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Human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Communication</w:t>
      </w:r>
    </w:p>
    <w:p w14:paraId="595F49CA" w14:textId="77777777" w:rsidR="00F3392B" w:rsidRPr="00524625" w:rsidRDefault="00000000">
      <w:pPr>
        <w:pStyle w:val="BodyText"/>
        <w:spacing w:before="1"/>
        <w:ind w:left="922"/>
        <w:rPr>
          <w:sz w:val="20"/>
          <w:szCs w:val="20"/>
        </w:rPr>
      </w:pPr>
      <w:r w:rsidRPr="00524625">
        <w:rPr>
          <w:sz w:val="20"/>
          <w:szCs w:val="20"/>
        </w:rPr>
        <w:t>Graduate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Instructor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(Fall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2011,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Spring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2012;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Fall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2014,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2015;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Fall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2019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–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Spring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2021)</w:t>
      </w:r>
    </w:p>
    <w:p w14:paraId="379E9EFA" w14:textId="77777777" w:rsidR="00F3392B" w:rsidRPr="00524625" w:rsidRDefault="00F3392B">
      <w:pPr>
        <w:pStyle w:val="BodyText"/>
        <w:rPr>
          <w:sz w:val="20"/>
          <w:szCs w:val="20"/>
        </w:rPr>
      </w:pPr>
    </w:p>
    <w:p w14:paraId="1CE79E49" w14:textId="33A191AB" w:rsidR="00F3392B" w:rsidRPr="00524625" w:rsidRDefault="00000000" w:rsidP="007C1D60">
      <w:pPr>
        <w:pStyle w:val="BodyText"/>
        <w:spacing w:line="237" w:lineRule="auto"/>
        <w:ind w:left="922" w:right="4078"/>
        <w:rPr>
          <w:sz w:val="20"/>
          <w:szCs w:val="20"/>
        </w:rPr>
      </w:pPr>
      <w:r w:rsidRPr="00524625">
        <w:rPr>
          <w:sz w:val="20"/>
          <w:szCs w:val="20"/>
        </w:rPr>
        <w:t>Introduction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to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Interpersonal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Communication Graduate Instructor (Summer 2015)</w:t>
      </w:r>
    </w:p>
    <w:p w14:paraId="583DC09F" w14:textId="77777777" w:rsidR="00B1688D" w:rsidRDefault="00000000">
      <w:pPr>
        <w:pStyle w:val="BodyText"/>
        <w:spacing w:line="237" w:lineRule="auto"/>
        <w:ind w:left="922" w:right="4721"/>
        <w:rPr>
          <w:sz w:val="20"/>
          <w:szCs w:val="20"/>
        </w:rPr>
      </w:pPr>
      <w:r w:rsidRPr="00524625">
        <w:rPr>
          <w:sz w:val="20"/>
          <w:szCs w:val="20"/>
        </w:rPr>
        <w:t xml:space="preserve">Communication and Conflict </w:t>
      </w:r>
    </w:p>
    <w:p w14:paraId="7CB00A84" w14:textId="380FFBDB" w:rsidR="00F3392B" w:rsidRPr="00524625" w:rsidRDefault="00000000">
      <w:pPr>
        <w:pStyle w:val="BodyText"/>
        <w:spacing w:line="237" w:lineRule="auto"/>
        <w:ind w:left="922" w:right="4721"/>
        <w:rPr>
          <w:sz w:val="20"/>
          <w:szCs w:val="20"/>
        </w:rPr>
      </w:pPr>
      <w:r w:rsidRPr="00524625">
        <w:rPr>
          <w:spacing w:val="-2"/>
          <w:sz w:val="20"/>
          <w:szCs w:val="20"/>
        </w:rPr>
        <w:t>Graduate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Instructor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(Summer</w:t>
      </w:r>
      <w:r w:rsidRPr="00524625">
        <w:rPr>
          <w:spacing w:val="-5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2014)</w:t>
      </w:r>
    </w:p>
    <w:p w14:paraId="08906C68" w14:textId="77777777" w:rsidR="00F3392B" w:rsidRPr="00524625" w:rsidRDefault="00F3392B">
      <w:pPr>
        <w:pStyle w:val="BodyText"/>
        <w:spacing w:before="9"/>
        <w:rPr>
          <w:sz w:val="20"/>
          <w:szCs w:val="20"/>
        </w:rPr>
      </w:pPr>
    </w:p>
    <w:p w14:paraId="279B8E66" w14:textId="77777777" w:rsidR="00F3392B" w:rsidRPr="00524625" w:rsidRDefault="00000000">
      <w:pPr>
        <w:pStyle w:val="BodyText"/>
        <w:ind w:left="922"/>
        <w:rPr>
          <w:sz w:val="20"/>
          <w:szCs w:val="20"/>
        </w:rPr>
      </w:pPr>
      <w:r w:rsidRPr="00524625">
        <w:rPr>
          <w:spacing w:val="-2"/>
          <w:sz w:val="20"/>
          <w:szCs w:val="20"/>
        </w:rPr>
        <w:t>Introduction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to</w:t>
      </w:r>
      <w:r w:rsidRPr="00524625">
        <w:rPr>
          <w:spacing w:val="-4"/>
          <w:sz w:val="20"/>
          <w:szCs w:val="20"/>
        </w:rPr>
        <w:t xml:space="preserve"> Media</w:t>
      </w:r>
    </w:p>
    <w:p w14:paraId="117B2C71" w14:textId="77777777" w:rsidR="005D2316" w:rsidRDefault="00000000" w:rsidP="0004016E">
      <w:pPr>
        <w:pStyle w:val="BodyText"/>
        <w:ind w:left="922"/>
        <w:rPr>
          <w:sz w:val="20"/>
          <w:szCs w:val="20"/>
        </w:rPr>
      </w:pPr>
      <w:r w:rsidRPr="00524625">
        <w:rPr>
          <w:sz w:val="20"/>
          <w:szCs w:val="20"/>
        </w:rPr>
        <w:t>Teaching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Assistant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(Summer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2013</w:t>
      </w:r>
      <w:r w:rsidR="00262A33" w:rsidRPr="00524625">
        <w:rPr>
          <w:spacing w:val="-2"/>
          <w:sz w:val="20"/>
          <w:szCs w:val="20"/>
        </w:rPr>
        <w:t>)</w:t>
      </w:r>
      <w:r w:rsidR="0004016E" w:rsidRPr="00524625">
        <w:rPr>
          <w:sz w:val="20"/>
          <w:szCs w:val="20"/>
        </w:rPr>
        <w:t xml:space="preserve"> </w:t>
      </w:r>
    </w:p>
    <w:p w14:paraId="579878EC" w14:textId="77777777" w:rsidR="005D2316" w:rsidRDefault="005D2316" w:rsidP="005D2316">
      <w:pPr>
        <w:pStyle w:val="BodyText"/>
        <w:rPr>
          <w:sz w:val="20"/>
          <w:szCs w:val="20"/>
        </w:rPr>
      </w:pPr>
    </w:p>
    <w:p w14:paraId="08228316" w14:textId="77777777" w:rsidR="005D2316" w:rsidRPr="005D2316" w:rsidRDefault="00262A33" w:rsidP="005D2316">
      <w:pPr>
        <w:pStyle w:val="BodyText"/>
        <w:ind w:left="180"/>
        <w:rPr>
          <w:b/>
          <w:bCs/>
          <w:i/>
          <w:iCs/>
          <w:sz w:val="20"/>
          <w:szCs w:val="20"/>
        </w:rPr>
      </w:pPr>
      <w:r w:rsidRPr="005D2316">
        <w:rPr>
          <w:b/>
          <w:bCs/>
          <w:i/>
          <w:iCs/>
          <w:sz w:val="20"/>
          <w:szCs w:val="20"/>
        </w:rPr>
        <w:t>DePaul</w:t>
      </w:r>
      <w:r w:rsidRPr="005D2316">
        <w:rPr>
          <w:b/>
          <w:bCs/>
          <w:i/>
          <w:iCs/>
          <w:spacing w:val="-10"/>
          <w:sz w:val="20"/>
          <w:szCs w:val="20"/>
        </w:rPr>
        <w:t xml:space="preserve"> </w:t>
      </w:r>
      <w:r w:rsidRPr="005D2316">
        <w:rPr>
          <w:b/>
          <w:bCs/>
          <w:i/>
          <w:iCs/>
          <w:sz w:val="20"/>
          <w:szCs w:val="20"/>
        </w:rPr>
        <w:t>University,</w:t>
      </w:r>
      <w:r w:rsidRPr="005D2316">
        <w:rPr>
          <w:b/>
          <w:bCs/>
          <w:i/>
          <w:iCs/>
          <w:spacing w:val="-9"/>
          <w:sz w:val="20"/>
          <w:szCs w:val="20"/>
        </w:rPr>
        <w:t xml:space="preserve"> </w:t>
      </w:r>
      <w:r w:rsidRPr="005D2316">
        <w:rPr>
          <w:b/>
          <w:bCs/>
          <w:i/>
          <w:iCs/>
          <w:sz w:val="20"/>
          <w:szCs w:val="20"/>
        </w:rPr>
        <w:t>Media</w:t>
      </w:r>
      <w:r w:rsidRPr="005D2316">
        <w:rPr>
          <w:b/>
          <w:bCs/>
          <w:i/>
          <w:iCs/>
          <w:spacing w:val="-11"/>
          <w:sz w:val="20"/>
          <w:szCs w:val="20"/>
        </w:rPr>
        <w:t xml:space="preserve"> </w:t>
      </w:r>
      <w:r w:rsidRPr="005D2316">
        <w:rPr>
          <w:b/>
          <w:bCs/>
          <w:i/>
          <w:iCs/>
          <w:sz w:val="20"/>
          <w:szCs w:val="20"/>
        </w:rPr>
        <w:t>and</w:t>
      </w:r>
      <w:r w:rsidRPr="005D2316">
        <w:rPr>
          <w:b/>
          <w:bCs/>
          <w:i/>
          <w:iCs/>
          <w:spacing w:val="-9"/>
          <w:sz w:val="20"/>
          <w:szCs w:val="20"/>
        </w:rPr>
        <w:t xml:space="preserve"> </w:t>
      </w:r>
      <w:r w:rsidRPr="005D2316">
        <w:rPr>
          <w:b/>
          <w:bCs/>
          <w:i/>
          <w:iCs/>
          <w:sz w:val="20"/>
          <w:szCs w:val="20"/>
        </w:rPr>
        <w:t>Cinema</w:t>
      </w:r>
      <w:r w:rsidRPr="005D2316">
        <w:rPr>
          <w:b/>
          <w:bCs/>
          <w:i/>
          <w:iCs/>
          <w:spacing w:val="-7"/>
          <w:sz w:val="20"/>
          <w:szCs w:val="20"/>
        </w:rPr>
        <w:t xml:space="preserve"> </w:t>
      </w:r>
      <w:r w:rsidRPr="005D2316">
        <w:rPr>
          <w:b/>
          <w:bCs/>
          <w:i/>
          <w:iCs/>
          <w:sz w:val="20"/>
          <w:szCs w:val="20"/>
        </w:rPr>
        <w:t>Studies</w:t>
      </w:r>
      <w:r w:rsidRPr="005D2316">
        <w:rPr>
          <w:b/>
          <w:bCs/>
          <w:i/>
          <w:iCs/>
          <w:spacing w:val="-9"/>
          <w:sz w:val="20"/>
          <w:szCs w:val="20"/>
        </w:rPr>
        <w:t xml:space="preserve"> </w:t>
      </w:r>
      <w:r w:rsidRPr="005D2316">
        <w:rPr>
          <w:b/>
          <w:bCs/>
          <w:i/>
          <w:iCs/>
          <w:sz w:val="20"/>
          <w:szCs w:val="20"/>
        </w:rPr>
        <w:t>Program,</w:t>
      </w:r>
      <w:r w:rsidRPr="005D2316">
        <w:rPr>
          <w:b/>
          <w:bCs/>
          <w:i/>
          <w:iCs/>
          <w:spacing w:val="-14"/>
          <w:sz w:val="20"/>
          <w:szCs w:val="20"/>
        </w:rPr>
        <w:t xml:space="preserve"> </w:t>
      </w:r>
      <w:r w:rsidRPr="005D2316">
        <w:rPr>
          <w:b/>
          <w:bCs/>
          <w:i/>
          <w:iCs/>
          <w:sz w:val="20"/>
          <w:szCs w:val="20"/>
        </w:rPr>
        <w:t>Department</w:t>
      </w:r>
      <w:r w:rsidRPr="005D2316">
        <w:rPr>
          <w:b/>
          <w:bCs/>
          <w:i/>
          <w:iCs/>
          <w:spacing w:val="-10"/>
          <w:sz w:val="20"/>
          <w:szCs w:val="20"/>
        </w:rPr>
        <w:t xml:space="preserve"> </w:t>
      </w:r>
      <w:r w:rsidRPr="005D2316">
        <w:rPr>
          <w:b/>
          <w:bCs/>
          <w:i/>
          <w:iCs/>
          <w:sz w:val="20"/>
          <w:szCs w:val="20"/>
        </w:rPr>
        <w:t>of</w:t>
      </w:r>
      <w:r w:rsidRPr="005D2316">
        <w:rPr>
          <w:b/>
          <w:bCs/>
          <w:i/>
          <w:iCs/>
          <w:spacing w:val="-5"/>
          <w:sz w:val="20"/>
          <w:szCs w:val="20"/>
        </w:rPr>
        <w:t xml:space="preserve"> </w:t>
      </w:r>
      <w:r w:rsidRPr="005D2316">
        <w:rPr>
          <w:b/>
          <w:bCs/>
          <w:i/>
          <w:iCs/>
          <w:sz w:val="20"/>
          <w:szCs w:val="20"/>
        </w:rPr>
        <w:t xml:space="preserve">Communication </w:t>
      </w:r>
    </w:p>
    <w:p w14:paraId="79D0E295" w14:textId="54DB9CFD" w:rsidR="00262A33" w:rsidRPr="005D2316" w:rsidRDefault="00262A33" w:rsidP="005D2316">
      <w:pPr>
        <w:pStyle w:val="BodyText"/>
        <w:ind w:left="382" w:firstLine="540"/>
        <w:rPr>
          <w:sz w:val="20"/>
          <w:szCs w:val="20"/>
        </w:rPr>
      </w:pPr>
      <w:r w:rsidRPr="005D2316">
        <w:rPr>
          <w:sz w:val="20"/>
          <w:szCs w:val="20"/>
        </w:rPr>
        <w:t>Media Ethics</w:t>
      </w:r>
    </w:p>
    <w:p w14:paraId="5D916F9A" w14:textId="77777777" w:rsidR="00262A33" w:rsidRPr="00524625" w:rsidRDefault="00262A33" w:rsidP="0004016E">
      <w:pPr>
        <w:pStyle w:val="BodyText"/>
        <w:ind w:left="922"/>
        <w:rPr>
          <w:sz w:val="20"/>
          <w:szCs w:val="20"/>
        </w:rPr>
      </w:pPr>
      <w:r w:rsidRPr="00524625">
        <w:rPr>
          <w:spacing w:val="-2"/>
          <w:sz w:val="20"/>
          <w:szCs w:val="20"/>
        </w:rPr>
        <w:t>Adjunct</w:t>
      </w:r>
      <w:r w:rsidRPr="00524625">
        <w:rPr>
          <w:spacing w:val="-3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Instructor</w:t>
      </w:r>
      <w:r w:rsidRPr="00524625">
        <w:rPr>
          <w:spacing w:val="4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(Fall</w:t>
      </w:r>
      <w:r w:rsidRPr="00524625">
        <w:rPr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2015)</w:t>
      </w:r>
    </w:p>
    <w:p w14:paraId="2F73625B" w14:textId="77777777" w:rsidR="00262A33" w:rsidRPr="00524625" w:rsidRDefault="00262A33" w:rsidP="00262A33">
      <w:pPr>
        <w:pStyle w:val="BodyText"/>
        <w:spacing w:before="10"/>
        <w:rPr>
          <w:sz w:val="20"/>
          <w:szCs w:val="20"/>
        </w:rPr>
      </w:pPr>
    </w:p>
    <w:p w14:paraId="10FD2254" w14:textId="77777777" w:rsidR="00A82689" w:rsidRDefault="00262A33" w:rsidP="00A82689">
      <w:pPr>
        <w:pStyle w:val="BodyText"/>
        <w:spacing w:line="237" w:lineRule="auto"/>
        <w:ind w:left="922" w:right="970" w:hanging="720"/>
        <w:rPr>
          <w:b/>
          <w:bCs/>
          <w:i/>
          <w:iCs/>
          <w:sz w:val="20"/>
          <w:szCs w:val="20"/>
        </w:rPr>
      </w:pPr>
      <w:r w:rsidRPr="00A82689">
        <w:rPr>
          <w:b/>
          <w:bCs/>
          <w:i/>
          <w:iCs/>
          <w:sz w:val="20"/>
          <w:szCs w:val="20"/>
        </w:rPr>
        <w:t>Central</w:t>
      </w:r>
      <w:r w:rsidRPr="00A82689">
        <w:rPr>
          <w:b/>
          <w:bCs/>
          <w:i/>
          <w:iCs/>
          <w:spacing w:val="-14"/>
          <w:sz w:val="20"/>
          <w:szCs w:val="20"/>
        </w:rPr>
        <w:t xml:space="preserve"> </w:t>
      </w:r>
      <w:r w:rsidRPr="00A82689">
        <w:rPr>
          <w:b/>
          <w:bCs/>
          <w:i/>
          <w:iCs/>
          <w:sz w:val="20"/>
          <w:szCs w:val="20"/>
        </w:rPr>
        <w:t>Piedmont</w:t>
      </w:r>
      <w:r w:rsidRPr="00A82689">
        <w:rPr>
          <w:b/>
          <w:bCs/>
          <w:i/>
          <w:iCs/>
          <w:spacing w:val="-14"/>
          <w:sz w:val="20"/>
          <w:szCs w:val="20"/>
        </w:rPr>
        <w:t xml:space="preserve"> </w:t>
      </w:r>
      <w:r w:rsidRPr="00A82689">
        <w:rPr>
          <w:b/>
          <w:bCs/>
          <w:i/>
          <w:iCs/>
          <w:sz w:val="20"/>
          <w:szCs w:val="20"/>
        </w:rPr>
        <w:t>Community</w:t>
      </w:r>
      <w:r w:rsidRPr="00A82689">
        <w:rPr>
          <w:b/>
          <w:bCs/>
          <w:i/>
          <w:iCs/>
          <w:spacing w:val="-13"/>
          <w:sz w:val="20"/>
          <w:szCs w:val="20"/>
        </w:rPr>
        <w:t xml:space="preserve"> </w:t>
      </w:r>
      <w:r w:rsidRPr="00A82689">
        <w:rPr>
          <w:b/>
          <w:bCs/>
          <w:i/>
          <w:iCs/>
          <w:sz w:val="20"/>
          <w:szCs w:val="20"/>
        </w:rPr>
        <w:t>College,</w:t>
      </w:r>
      <w:r w:rsidRPr="00A82689">
        <w:rPr>
          <w:b/>
          <w:bCs/>
          <w:i/>
          <w:iCs/>
          <w:spacing w:val="-13"/>
          <w:sz w:val="20"/>
          <w:szCs w:val="20"/>
        </w:rPr>
        <w:t xml:space="preserve"> </w:t>
      </w:r>
      <w:r w:rsidRPr="00A82689">
        <w:rPr>
          <w:b/>
          <w:bCs/>
          <w:i/>
          <w:iCs/>
          <w:sz w:val="20"/>
          <w:szCs w:val="20"/>
        </w:rPr>
        <w:t>Department</w:t>
      </w:r>
      <w:r w:rsidRPr="00A82689">
        <w:rPr>
          <w:b/>
          <w:bCs/>
          <w:i/>
          <w:iCs/>
          <w:spacing w:val="-14"/>
          <w:sz w:val="20"/>
          <w:szCs w:val="20"/>
        </w:rPr>
        <w:t xml:space="preserve"> </w:t>
      </w:r>
      <w:r w:rsidRPr="00A82689">
        <w:rPr>
          <w:b/>
          <w:bCs/>
          <w:i/>
          <w:iCs/>
          <w:sz w:val="20"/>
          <w:szCs w:val="20"/>
        </w:rPr>
        <w:t>of</w:t>
      </w:r>
      <w:r w:rsidRPr="00A82689">
        <w:rPr>
          <w:b/>
          <w:bCs/>
          <w:i/>
          <w:iCs/>
          <w:spacing w:val="-13"/>
          <w:sz w:val="20"/>
          <w:szCs w:val="20"/>
        </w:rPr>
        <w:t xml:space="preserve"> </w:t>
      </w:r>
      <w:r w:rsidRPr="00A82689">
        <w:rPr>
          <w:b/>
          <w:bCs/>
          <w:i/>
          <w:iCs/>
          <w:sz w:val="20"/>
          <w:szCs w:val="20"/>
        </w:rPr>
        <w:t xml:space="preserve">Communication </w:t>
      </w:r>
    </w:p>
    <w:p w14:paraId="7890F6C0" w14:textId="525B3B42" w:rsidR="00262A33" w:rsidRPr="00A82689" w:rsidRDefault="00262A33" w:rsidP="00A82689">
      <w:pPr>
        <w:pStyle w:val="BodyText"/>
        <w:spacing w:line="237" w:lineRule="auto"/>
        <w:ind w:left="1170" w:right="970" w:hanging="202"/>
        <w:rPr>
          <w:sz w:val="20"/>
          <w:szCs w:val="20"/>
        </w:rPr>
      </w:pPr>
      <w:r w:rsidRPr="00A82689">
        <w:rPr>
          <w:sz w:val="20"/>
          <w:szCs w:val="20"/>
        </w:rPr>
        <w:t>Fundamentals of Human Communication</w:t>
      </w:r>
    </w:p>
    <w:p w14:paraId="6C571EB4" w14:textId="77777777" w:rsidR="00262A33" w:rsidRPr="00524625" w:rsidRDefault="00262A33" w:rsidP="00262A33">
      <w:pPr>
        <w:pStyle w:val="BodyText"/>
        <w:spacing w:before="1"/>
        <w:ind w:left="922"/>
        <w:rPr>
          <w:sz w:val="20"/>
          <w:szCs w:val="20"/>
        </w:rPr>
      </w:pPr>
      <w:r w:rsidRPr="00524625">
        <w:rPr>
          <w:sz w:val="20"/>
          <w:szCs w:val="20"/>
        </w:rPr>
        <w:t>Adjunct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Instructor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(Fall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2010,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Spring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2011)</w:t>
      </w:r>
    </w:p>
    <w:p w14:paraId="6541E270" w14:textId="77777777" w:rsidR="00262A33" w:rsidRPr="00524625" w:rsidRDefault="00262A33" w:rsidP="00262A33">
      <w:pPr>
        <w:pStyle w:val="BodyText"/>
        <w:spacing w:before="9"/>
        <w:rPr>
          <w:sz w:val="20"/>
          <w:szCs w:val="20"/>
        </w:rPr>
      </w:pPr>
    </w:p>
    <w:p w14:paraId="2B98D70D" w14:textId="737C4EC5" w:rsidR="00262A33" w:rsidRPr="00A82689" w:rsidRDefault="00262A33" w:rsidP="00262A33">
      <w:pPr>
        <w:pStyle w:val="BodyText"/>
        <w:spacing w:before="1"/>
        <w:ind w:left="201"/>
        <w:rPr>
          <w:b/>
          <w:bCs/>
          <w:i/>
          <w:iCs/>
          <w:sz w:val="20"/>
          <w:szCs w:val="20"/>
        </w:rPr>
      </w:pPr>
      <w:r w:rsidRPr="00A82689">
        <w:rPr>
          <w:b/>
          <w:bCs/>
          <w:i/>
          <w:iCs/>
          <w:sz w:val="20"/>
          <w:szCs w:val="20"/>
        </w:rPr>
        <w:lastRenderedPageBreak/>
        <w:t>Wake</w:t>
      </w:r>
      <w:r w:rsidRPr="00A82689">
        <w:rPr>
          <w:b/>
          <w:bCs/>
          <w:i/>
          <w:iCs/>
          <w:spacing w:val="-8"/>
          <w:sz w:val="20"/>
          <w:szCs w:val="20"/>
        </w:rPr>
        <w:t xml:space="preserve"> </w:t>
      </w:r>
      <w:r w:rsidRPr="00A82689">
        <w:rPr>
          <w:b/>
          <w:bCs/>
          <w:i/>
          <w:iCs/>
          <w:sz w:val="20"/>
          <w:szCs w:val="20"/>
        </w:rPr>
        <w:t>Forest</w:t>
      </w:r>
      <w:r w:rsidRPr="00A82689">
        <w:rPr>
          <w:b/>
          <w:bCs/>
          <w:i/>
          <w:iCs/>
          <w:spacing w:val="-9"/>
          <w:sz w:val="20"/>
          <w:szCs w:val="20"/>
        </w:rPr>
        <w:t xml:space="preserve"> </w:t>
      </w:r>
      <w:r w:rsidRPr="00A82689">
        <w:rPr>
          <w:b/>
          <w:bCs/>
          <w:i/>
          <w:iCs/>
          <w:spacing w:val="-2"/>
          <w:sz w:val="20"/>
          <w:szCs w:val="20"/>
        </w:rPr>
        <w:t>University</w:t>
      </w:r>
      <w:r w:rsidR="00A82689">
        <w:rPr>
          <w:b/>
          <w:bCs/>
          <w:i/>
          <w:iCs/>
          <w:spacing w:val="-2"/>
          <w:sz w:val="20"/>
          <w:szCs w:val="20"/>
        </w:rPr>
        <w:t>, Department of Communication</w:t>
      </w:r>
    </w:p>
    <w:p w14:paraId="58ACD76A" w14:textId="1D07AB2B" w:rsidR="00262A33" w:rsidRPr="00524625" w:rsidRDefault="00262A33" w:rsidP="00262A33">
      <w:pPr>
        <w:pStyle w:val="BodyText"/>
        <w:ind w:left="922" w:right="4652"/>
        <w:rPr>
          <w:sz w:val="20"/>
          <w:szCs w:val="20"/>
        </w:rPr>
      </w:pPr>
      <w:r w:rsidRPr="00524625">
        <w:rPr>
          <w:sz w:val="20"/>
          <w:szCs w:val="20"/>
        </w:rPr>
        <w:t>Empirical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Research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in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Communication Teaching Assistant (Spring 2010)</w:t>
      </w:r>
    </w:p>
    <w:p w14:paraId="3C55E7E2" w14:textId="32A75677" w:rsidR="00F3392B" w:rsidRPr="00524625" w:rsidRDefault="00000000" w:rsidP="00262A33">
      <w:pPr>
        <w:pStyle w:val="BodyText"/>
        <w:ind w:left="922"/>
        <w:rPr>
          <w:sz w:val="20"/>
          <w:szCs w:val="20"/>
        </w:rPr>
      </w:pPr>
      <w:r w:rsidRPr="00524625">
        <w:rPr>
          <w:spacing w:val="-2"/>
          <w:sz w:val="20"/>
          <w:szCs w:val="20"/>
        </w:rPr>
        <w:t>Introduction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to</w:t>
      </w:r>
      <w:r w:rsidRPr="00524625">
        <w:rPr>
          <w:spacing w:val="-4"/>
          <w:sz w:val="20"/>
          <w:szCs w:val="20"/>
        </w:rPr>
        <w:t xml:space="preserve"> Film</w:t>
      </w:r>
    </w:p>
    <w:p w14:paraId="46AD9BD3" w14:textId="77777777" w:rsidR="00F3392B" w:rsidRPr="00524625" w:rsidRDefault="00000000">
      <w:pPr>
        <w:pStyle w:val="BodyText"/>
        <w:spacing w:before="2"/>
        <w:ind w:left="922"/>
        <w:rPr>
          <w:sz w:val="20"/>
          <w:szCs w:val="20"/>
        </w:rPr>
      </w:pPr>
      <w:r w:rsidRPr="00524625">
        <w:rPr>
          <w:sz w:val="20"/>
          <w:szCs w:val="20"/>
        </w:rPr>
        <w:t>Teaching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Assistant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(Spring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2009,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Fall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2009)</w:t>
      </w:r>
    </w:p>
    <w:p w14:paraId="0D3FB583" w14:textId="77777777" w:rsidR="00F3392B" w:rsidRDefault="00F3392B">
      <w:pPr>
        <w:pStyle w:val="BodyText"/>
        <w:spacing w:before="10"/>
        <w:rPr>
          <w:sz w:val="23"/>
        </w:rPr>
      </w:pPr>
    </w:p>
    <w:p w14:paraId="2763EA9A" w14:textId="550912E2" w:rsidR="00EE0355" w:rsidRPr="00EE0355" w:rsidRDefault="00000000" w:rsidP="00EE0355">
      <w:pPr>
        <w:pStyle w:val="Heading2"/>
      </w:pPr>
      <w:r>
        <w:t>Invited</w:t>
      </w:r>
      <w:r>
        <w:rPr>
          <w:spacing w:val="-9"/>
        </w:rPr>
        <w:t xml:space="preserve"> </w:t>
      </w:r>
      <w:r>
        <w:rPr>
          <w:spacing w:val="-2"/>
        </w:rPr>
        <w:t>Lectures</w:t>
      </w:r>
      <w:r w:rsidR="001861C0">
        <w:rPr>
          <w:spacing w:val="-2"/>
        </w:rPr>
        <w:t>/Talks</w:t>
      </w:r>
    </w:p>
    <w:p w14:paraId="2FAE7464" w14:textId="08EC259F" w:rsidR="001861C0" w:rsidRPr="00524625" w:rsidRDefault="00524625" w:rsidP="00524625">
      <w:pPr>
        <w:tabs>
          <w:tab w:val="left" w:pos="921"/>
        </w:tabs>
        <w:spacing w:before="122"/>
        <w:ind w:left="922" w:right="511" w:hanging="720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2023</w:t>
      </w:r>
      <w:r w:rsidR="001861C0" w:rsidRPr="00524625">
        <w:rPr>
          <w:spacing w:val="-4"/>
          <w:sz w:val="20"/>
          <w:szCs w:val="20"/>
        </w:rPr>
        <w:tab/>
        <w:t xml:space="preserve">“The Engineers, The Surgical Team, and The Robot” for CS3000: </w:t>
      </w:r>
      <w:r w:rsidR="001861C0" w:rsidRPr="00524625">
        <w:rPr>
          <w:i/>
          <w:iCs/>
          <w:spacing w:val="-4"/>
          <w:sz w:val="20"/>
          <w:szCs w:val="20"/>
        </w:rPr>
        <w:t>Ethical/Social Aspects of Computing</w:t>
      </w:r>
      <w:r w:rsidR="001861C0" w:rsidRPr="00524625">
        <w:rPr>
          <w:spacing w:val="-4"/>
          <w:sz w:val="20"/>
          <w:szCs w:val="20"/>
        </w:rPr>
        <w:t>, taught by Professor Charles Wallace.</w:t>
      </w:r>
    </w:p>
    <w:p w14:paraId="3E2EEF0B" w14:textId="29AB6780" w:rsidR="00F3392B" w:rsidRPr="00524625" w:rsidRDefault="00000000">
      <w:pPr>
        <w:tabs>
          <w:tab w:val="left" w:pos="921"/>
        </w:tabs>
        <w:spacing w:before="122"/>
        <w:ind w:left="922" w:right="511" w:hanging="720"/>
        <w:rPr>
          <w:sz w:val="20"/>
          <w:szCs w:val="20"/>
        </w:rPr>
      </w:pPr>
      <w:r w:rsidRPr="00524625">
        <w:rPr>
          <w:spacing w:val="-4"/>
          <w:sz w:val="20"/>
          <w:szCs w:val="20"/>
        </w:rPr>
        <w:t>2017</w:t>
      </w:r>
      <w:r w:rsidRPr="00524625">
        <w:rPr>
          <w:sz w:val="20"/>
          <w:szCs w:val="20"/>
        </w:rPr>
        <w:tab/>
        <w:t>“Human</w:t>
      </w:r>
      <w:r w:rsidRPr="00524625">
        <w:rPr>
          <w:spacing w:val="-8"/>
          <w:sz w:val="20"/>
          <w:szCs w:val="20"/>
        </w:rPr>
        <w:t xml:space="preserve"> </w:t>
      </w:r>
      <w:proofErr w:type="spellStart"/>
      <w:r w:rsidRPr="00524625">
        <w:rPr>
          <w:sz w:val="20"/>
          <w:szCs w:val="20"/>
        </w:rPr>
        <w:t>Augmentics</w:t>
      </w:r>
      <w:proofErr w:type="spellEnd"/>
      <w:r w:rsidRPr="00524625">
        <w:rPr>
          <w:sz w:val="20"/>
          <w:szCs w:val="20"/>
        </w:rPr>
        <w:t>”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for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COMM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494: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>Visions</w:t>
      </w:r>
      <w:r w:rsidRPr="00524625">
        <w:rPr>
          <w:i/>
          <w:spacing w:val="-8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>and</w:t>
      </w:r>
      <w:r w:rsidRPr="00524625">
        <w:rPr>
          <w:i/>
          <w:spacing w:val="-8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>Metaphors</w:t>
      </w:r>
      <w:r w:rsidRPr="00524625">
        <w:rPr>
          <w:i/>
          <w:spacing w:val="-10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>of</w:t>
      </w:r>
      <w:r w:rsidRPr="00524625">
        <w:rPr>
          <w:i/>
          <w:spacing w:val="-10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>media,</w:t>
      </w:r>
      <w:r w:rsidRPr="00524625">
        <w:rPr>
          <w:i/>
          <w:spacing w:val="-8"/>
          <w:sz w:val="20"/>
          <w:szCs w:val="20"/>
        </w:rPr>
        <w:t xml:space="preserve"> </w:t>
      </w:r>
      <w:r w:rsidRPr="00524625">
        <w:rPr>
          <w:i/>
          <w:sz w:val="20"/>
          <w:szCs w:val="20"/>
        </w:rPr>
        <w:t xml:space="preserve">information, and communication technologies, </w:t>
      </w:r>
      <w:r w:rsidRPr="00524625">
        <w:rPr>
          <w:sz w:val="20"/>
          <w:szCs w:val="20"/>
        </w:rPr>
        <w:t>taught by Professor Dmitry Epstein.</w:t>
      </w:r>
    </w:p>
    <w:p w14:paraId="629FF601" w14:textId="77777777" w:rsidR="00F3392B" w:rsidRDefault="00F3392B">
      <w:pPr>
        <w:pStyle w:val="BodyText"/>
        <w:spacing w:before="3"/>
        <w:rPr>
          <w:sz w:val="29"/>
        </w:rPr>
      </w:pPr>
    </w:p>
    <w:p w14:paraId="2DAD731C" w14:textId="77777777" w:rsidR="00F3392B" w:rsidRDefault="00000000">
      <w:pPr>
        <w:pStyle w:val="Heading1"/>
      </w:pPr>
      <w:r>
        <w:rPr>
          <w:spacing w:val="-2"/>
        </w:rPr>
        <w:t>OTHER</w:t>
      </w:r>
      <w:r>
        <w:rPr>
          <w:spacing w:val="-4"/>
        </w:rPr>
        <w:t xml:space="preserve"> </w:t>
      </w:r>
      <w:r>
        <w:rPr>
          <w:spacing w:val="-2"/>
        </w:rPr>
        <w:t>ACADEMIC EXPERIENCE</w:t>
      </w:r>
    </w:p>
    <w:p w14:paraId="7225BE7A" w14:textId="77777777" w:rsidR="00F3392B" w:rsidRPr="00524625" w:rsidRDefault="00000000">
      <w:pPr>
        <w:pStyle w:val="BodyText"/>
        <w:tabs>
          <w:tab w:val="left" w:pos="1642"/>
        </w:tabs>
        <w:spacing w:before="123" w:line="237" w:lineRule="auto"/>
        <w:ind w:left="1642" w:right="3717" w:hanging="1441"/>
        <w:rPr>
          <w:sz w:val="20"/>
          <w:szCs w:val="20"/>
        </w:rPr>
      </w:pPr>
      <w:r w:rsidRPr="00524625">
        <w:rPr>
          <w:sz w:val="20"/>
          <w:szCs w:val="20"/>
        </w:rPr>
        <w:t>2012 – 2013</w:t>
      </w:r>
      <w:r w:rsidRPr="00524625">
        <w:rPr>
          <w:sz w:val="20"/>
          <w:szCs w:val="20"/>
        </w:rPr>
        <w:tab/>
        <w:t>Graduate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Reader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with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Disability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Services University of Illinois at Chicago</w:t>
      </w:r>
    </w:p>
    <w:p w14:paraId="2D094F33" w14:textId="77777777" w:rsidR="00F3392B" w:rsidRPr="00524625" w:rsidRDefault="00F3392B">
      <w:pPr>
        <w:pStyle w:val="BodyText"/>
        <w:spacing w:before="9"/>
        <w:rPr>
          <w:sz w:val="20"/>
          <w:szCs w:val="20"/>
        </w:rPr>
      </w:pPr>
    </w:p>
    <w:p w14:paraId="59301B30" w14:textId="77777777" w:rsidR="00F3392B" w:rsidRPr="00524625" w:rsidRDefault="00000000">
      <w:pPr>
        <w:pStyle w:val="BodyText"/>
        <w:ind w:left="1642" w:right="3415" w:hanging="1441"/>
        <w:rPr>
          <w:sz w:val="20"/>
          <w:szCs w:val="20"/>
        </w:rPr>
      </w:pPr>
      <w:r w:rsidRPr="00524625">
        <w:rPr>
          <w:sz w:val="20"/>
          <w:szCs w:val="20"/>
        </w:rPr>
        <w:t>Summer 2009</w:t>
      </w:r>
      <w:r w:rsidRPr="00524625">
        <w:rPr>
          <w:spacing w:val="80"/>
          <w:sz w:val="20"/>
          <w:szCs w:val="20"/>
        </w:rPr>
        <w:t xml:space="preserve"> </w:t>
      </w:r>
      <w:r w:rsidRPr="00524625">
        <w:rPr>
          <w:sz w:val="20"/>
          <w:szCs w:val="20"/>
        </w:rPr>
        <w:t>Graduate Assistant to Dr. Steven Giles Global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Health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Summer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Course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in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Nicaragua Wake Forest University</w:t>
      </w:r>
    </w:p>
    <w:p w14:paraId="258FDB1A" w14:textId="77777777" w:rsidR="00F3392B" w:rsidRPr="00524625" w:rsidRDefault="00F3392B">
      <w:pPr>
        <w:pStyle w:val="BodyText"/>
        <w:spacing w:before="3"/>
        <w:rPr>
          <w:sz w:val="20"/>
          <w:szCs w:val="20"/>
        </w:rPr>
      </w:pPr>
    </w:p>
    <w:p w14:paraId="1AD5460B" w14:textId="77777777" w:rsidR="00F3392B" w:rsidRPr="00524625" w:rsidRDefault="00000000">
      <w:pPr>
        <w:pStyle w:val="BodyText"/>
        <w:tabs>
          <w:tab w:val="left" w:pos="1642"/>
        </w:tabs>
        <w:spacing w:line="237" w:lineRule="auto"/>
        <w:ind w:left="1642" w:right="1532" w:hanging="1441"/>
        <w:rPr>
          <w:sz w:val="20"/>
          <w:szCs w:val="20"/>
        </w:rPr>
      </w:pPr>
      <w:r w:rsidRPr="00524625">
        <w:rPr>
          <w:sz w:val="20"/>
          <w:szCs w:val="20"/>
        </w:rPr>
        <w:t>Fall 2008</w:t>
      </w:r>
      <w:r w:rsidRPr="00524625">
        <w:rPr>
          <w:sz w:val="20"/>
          <w:szCs w:val="20"/>
        </w:rPr>
        <w:tab/>
        <w:t>Videographer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for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research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project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designed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by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Dr.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Marina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Krcmar Wake Forest University</w:t>
      </w:r>
    </w:p>
    <w:p w14:paraId="02ECE66C" w14:textId="77777777" w:rsidR="00F3392B" w:rsidRDefault="00F3392B">
      <w:pPr>
        <w:pStyle w:val="BodyText"/>
        <w:spacing w:before="3"/>
      </w:pPr>
    </w:p>
    <w:p w14:paraId="55506937" w14:textId="62E8C7D9" w:rsidR="00F3392B" w:rsidRDefault="00E40FD2">
      <w:pPr>
        <w:pStyle w:val="Heading1"/>
        <w:tabs>
          <w:tab w:val="left" w:pos="8801"/>
        </w:tabs>
      </w:pPr>
      <w:r>
        <w:rPr>
          <w:spacing w:val="-2"/>
          <w:u w:val="thick"/>
        </w:rPr>
        <w:t>GRANTS, AWARDS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AND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SERVICE</w:t>
      </w:r>
      <w:r>
        <w:rPr>
          <w:u w:val="thick"/>
        </w:rPr>
        <w:tab/>
      </w:r>
    </w:p>
    <w:p w14:paraId="08E154BA" w14:textId="77777777" w:rsidR="00F3392B" w:rsidRDefault="00F3392B">
      <w:pPr>
        <w:pStyle w:val="BodyText"/>
        <w:spacing w:before="3"/>
        <w:rPr>
          <w:b/>
          <w:sz w:val="14"/>
        </w:rPr>
      </w:pPr>
    </w:p>
    <w:p w14:paraId="1747511F" w14:textId="3B9BE224" w:rsidR="00E40FD2" w:rsidRPr="00E40FD2" w:rsidRDefault="00E40FD2" w:rsidP="00E40FD2">
      <w:pPr>
        <w:spacing w:before="92"/>
        <w:ind w:left="201"/>
        <w:rPr>
          <w:b/>
          <w:spacing w:val="-2"/>
        </w:rPr>
      </w:pPr>
      <w:r>
        <w:rPr>
          <w:b/>
          <w:spacing w:val="-2"/>
        </w:rPr>
        <w:t>GRANTS</w:t>
      </w:r>
    </w:p>
    <w:p w14:paraId="2612CB4C" w14:textId="15145882" w:rsidR="00E40FD2" w:rsidRPr="0004214C" w:rsidRDefault="00E40FD2" w:rsidP="0004214C">
      <w:pPr>
        <w:ind w:left="202"/>
        <w:rPr>
          <w:bCs/>
          <w:spacing w:val="-2"/>
          <w:sz w:val="20"/>
          <w:szCs w:val="20"/>
        </w:rPr>
      </w:pPr>
      <w:r w:rsidRPr="0004214C">
        <w:rPr>
          <w:bCs/>
          <w:spacing w:val="-2"/>
          <w:sz w:val="20"/>
          <w:szCs w:val="20"/>
        </w:rPr>
        <w:t>2025 IPEC – Explorations in Human Machine Culture, $2000 (Awarded)</w:t>
      </w:r>
    </w:p>
    <w:p w14:paraId="3B4F14B5" w14:textId="7867180E" w:rsidR="00E40FD2" w:rsidRPr="0004214C" w:rsidRDefault="00E40FD2" w:rsidP="0004214C">
      <w:pPr>
        <w:ind w:left="202"/>
        <w:rPr>
          <w:bCs/>
          <w:spacing w:val="-2"/>
          <w:sz w:val="20"/>
          <w:szCs w:val="20"/>
        </w:rPr>
      </w:pPr>
      <w:r w:rsidRPr="0004214C">
        <w:rPr>
          <w:bCs/>
          <w:spacing w:val="-2"/>
          <w:sz w:val="20"/>
          <w:szCs w:val="20"/>
        </w:rPr>
        <w:t>2025</w:t>
      </w:r>
      <w:r w:rsidRPr="0004214C">
        <w:rPr>
          <w:bCs/>
          <w:spacing w:val="-2"/>
          <w:sz w:val="20"/>
          <w:szCs w:val="20"/>
        </w:rPr>
        <w:tab/>
        <w:t>REF SCG – Robotic Surgical Assistants and the Mediatization of Touch, $2340 (Awarded)</w:t>
      </w:r>
    </w:p>
    <w:p w14:paraId="20D0B863" w14:textId="6C455808" w:rsidR="00E40FD2" w:rsidRPr="0004214C" w:rsidRDefault="00E40FD2" w:rsidP="0004214C">
      <w:pPr>
        <w:ind w:left="202"/>
        <w:rPr>
          <w:bCs/>
          <w:spacing w:val="-2"/>
          <w:sz w:val="20"/>
          <w:szCs w:val="20"/>
        </w:rPr>
      </w:pPr>
      <w:r w:rsidRPr="0004214C">
        <w:rPr>
          <w:bCs/>
          <w:spacing w:val="-2"/>
          <w:sz w:val="20"/>
          <w:szCs w:val="20"/>
        </w:rPr>
        <w:t>2025</w:t>
      </w:r>
      <w:r w:rsidRPr="0004214C">
        <w:rPr>
          <w:bCs/>
          <w:spacing w:val="-2"/>
          <w:sz w:val="20"/>
          <w:szCs w:val="20"/>
        </w:rPr>
        <w:tab/>
        <w:t>Toyota – AI-Human Synergy: Collaborative Design of Origami Crash Box, $798,345 (Declined)</w:t>
      </w:r>
    </w:p>
    <w:p w14:paraId="1C792238" w14:textId="282B510A" w:rsidR="00E40FD2" w:rsidRPr="0004214C" w:rsidRDefault="00E40FD2" w:rsidP="0004214C">
      <w:pPr>
        <w:ind w:left="202"/>
        <w:rPr>
          <w:bCs/>
          <w:spacing w:val="-2"/>
          <w:sz w:val="20"/>
          <w:szCs w:val="20"/>
        </w:rPr>
      </w:pPr>
      <w:r w:rsidRPr="0004214C">
        <w:rPr>
          <w:bCs/>
          <w:spacing w:val="-2"/>
          <w:sz w:val="20"/>
          <w:szCs w:val="20"/>
        </w:rPr>
        <w:t>2024</w:t>
      </w:r>
      <w:r w:rsidRPr="0004214C">
        <w:rPr>
          <w:bCs/>
          <w:spacing w:val="-2"/>
          <w:sz w:val="20"/>
          <w:szCs w:val="20"/>
        </w:rPr>
        <w:tab/>
        <w:t>NEH – Center for Humanistic AI Research (CHAIR), $500,000 (Declined)</w:t>
      </w:r>
    </w:p>
    <w:p w14:paraId="75E2C177" w14:textId="3CA5721C" w:rsidR="00E40FD2" w:rsidRPr="0004214C" w:rsidRDefault="00E40FD2" w:rsidP="0004214C">
      <w:pPr>
        <w:ind w:left="202"/>
        <w:rPr>
          <w:bCs/>
          <w:spacing w:val="-2"/>
          <w:sz w:val="20"/>
          <w:szCs w:val="20"/>
        </w:rPr>
      </w:pPr>
      <w:r w:rsidRPr="0004214C">
        <w:rPr>
          <w:bCs/>
          <w:spacing w:val="-2"/>
          <w:sz w:val="20"/>
          <w:szCs w:val="20"/>
        </w:rPr>
        <w:t>2023 C2E2 – Haptic Interface for Research, Education, and Exploration, $4599 (Awarded)</w:t>
      </w:r>
    </w:p>
    <w:p w14:paraId="01921E14" w14:textId="5D988C27" w:rsidR="0004214C" w:rsidRPr="0004214C" w:rsidRDefault="00E40FD2" w:rsidP="0004214C">
      <w:pPr>
        <w:ind w:left="202"/>
        <w:rPr>
          <w:bCs/>
          <w:spacing w:val="-2"/>
          <w:sz w:val="20"/>
          <w:szCs w:val="20"/>
        </w:rPr>
      </w:pPr>
      <w:r w:rsidRPr="0004214C">
        <w:rPr>
          <w:bCs/>
          <w:spacing w:val="-2"/>
          <w:sz w:val="20"/>
          <w:szCs w:val="20"/>
        </w:rPr>
        <w:t>2022</w:t>
      </w:r>
      <w:r w:rsidRPr="0004214C">
        <w:rPr>
          <w:bCs/>
          <w:spacing w:val="-2"/>
          <w:sz w:val="20"/>
          <w:szCs w:val="20"/>
        </w:rPr>
        <w:tab/>
        <w:t>Notre Dame-IBM Technology Ethics Lab – Interdisciplinary Techno-Cultural Ethics Perspective (</w:t>
      </w:r>
      <w:proofErr w:type="spellStart"/>
      <w:r w:rsidRPr="0004214C">
        <w:rPr>
          <w:bCs/>
          <w:spacing w:val="-2"/>
          <w:sz w:val="20"/>
          <w:szCs w:val="20"/>
        </w:rPr>
        <w:t>iTCEP</w:t>
      </w:r>
      <w:proofErr w:type="spellEnd"/>
      <w:r w:rsidRPr="0004214C">
        <w:rPr>
          <w:bCs/>
          <w:spacing w:val="-2"/>
          <w:sz w:val="20"/>
          <w:szCs w:val="20"/>
        </w:rPr>
        <w:t>) to Auditing AI</w:t>
      </w:r>
      <w:r w:rsidR="00FC3BFC" w:rsidRPr="0004214C">
        <w:rPr>
          <w:bCs/>
          <w:spacing w:val="-2"/>
          <w:sz w:val="20"/>
          <w:szCs w:val="20"/>
        </w:rPr>
        <w:t>, $59,230 (Declined)</w:t>
      </w:r>
    </w:p>
    <w:p w14:paraId="477C23B5" w14:textId="0C320016" w:rsidR="00F3392B" w:rsidRDefault="00000000">
      <w:pPr>
        <w:spacing w:before="92"/>
        <w:ind w:left="201"/>
        <w:rPr>
          <w:b/>
        </w:rPr>
      </w:pPr>
      <w:r>
        <w:rPr>
          <w:b/>
          <w:spacing w:val="-2"/>
        </w:rPr>
        <w:t>AWARDS</w:t>
      </w:r>
    </w:p>
    <w:p w14:paraId="0072C32E" w14:textId="1114FAF7" w:rsidR="00F3392B" w:rsidRPr="00524625" w:rsidRDefault="00000000" w:rsidP="006C10D5">
      <w:pPr>
        <w:pStyle w:val="BodyText"/>
        <w:ind w:left="202" w:right="1794"/>
        <w:rPr>
          <w:sz w:val="20"/>
          <w:szCs w:val="20"/>
        </w:rPr>
      </w:pPr>
      <w:r w:rsidRPr="00524625">
        <w:rPr>
          <w:sz w:val="20"/>
          <w:szCs w:val="20"/>
        </w:rPr>
        <w:t>Graduate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Student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Council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Travel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Award,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Illinois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at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Chicago (2012, 2013, 2015, 2017, 2018)</w:t>
      </w:r>
    </w:p>
    <w:p w14:paraId="4DB668D1" w14:textId="77777777" w:rsidR="00F3392B" w:rsidRPr="00524625" w:rsidRDefault="00000000" w:rsidP="006C10D5">
      <w:pPr>
        <w:pStyle w:val="BodyText"/>
        <w:ind w:left="202" w:right="2663"/>
        <w:rPr>
          <w:sz w:val="20"/>
          <w:szCs w:val="20"/>
        </w:rPr>
      </w:pPr>
      <w:r w:rsidRPr="00524625">
        <w:rPr>
          <w:sz w:val="20"/>
          <w:szCs w:val="20"/>
        </w:rPr>
        <w:t>Graduate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Student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Presenter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Award,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Illinois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at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Chicago (2013, 2017, 2018)</w:t>
      </w:r>
    </w:p>
    <w:p w14:paraId="69E0011A" w14:textId="77777777" w:rsidR="00F3392B" w:rsidRPr="00524625" w:rsidRDefault="00000000" w:rsidP="006C10D5">
      <w:pPr>
        <w:pStyle w:val="BodyText"/>
        <w:ind w:left="202" w:right="2663"/>
        <w:rPr>
          <w:sz w:val="20"/>
          <w:szCs w:val="20"/>
        </w:rPr>
      </w:pPr>
      <w:r w:rsidRPr="00524625">
        <w:rPr>
          <w:sz w:val="20"/>
          <w:szCs w:val="20"/>
        </w:rPr>
        <w:t>LAS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PhD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Student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Travel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Award,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Illinois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at</w:t>
      </w:r>
      <w:r w:rsidRPr="00524625">
        <w:rPr>
          <w:spacing w:val="-6"/>
          <w:sz w:val="20"/>
          <w:szCs w:val="20"/>
        </w:rPr>
        <w:t xml:space="preserve"> </w:t>
      </w:r>
      <w:r w:rsidRPr="00524625">
        <w:rPr>
          <w:sz w:val="20"/>
          <w:szCs w:val="20"/>
        </w:rPr>
        <w:t>Chicago (2012, 2013, 2015 2016)</w:t>
      </w:r>
    </w:p>
    <w:p w14:paraId="51972C51" w14:textId="77777777" w:rsidR="00F3392B" w:rsidRPr="00524625" w:rsidRDefault="00000000" w:rsidP="006C10D5">
      <w:pPr>
        <w:pStyle w:val="BodyText"/>
        <w:ind w:left="202"/>
        <w:rPr>
          <w:sz w:val="20"/>
          <w:szCs w:val="20"/>
        </w:rPr>
      </w:pPr>
      <w:r w:rsidRPr="00524625">
        <w:rPr>
          <w:sz w:val="20"/>
          <w:szCs w:val="20"/>
        </w:rPr>
        <w:t>IGERT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Travel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Award,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Illinois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at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Chicago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(2016)</w:t>
      </w:r>
    </w:p>
    <w:p w14:paraId="2F8C1284" w14:textId="77777777" w:rsidR="00F3392B" w:rsidRPr="00524625" w:rsidRDefault="00000000" w:rsidP="006C10D5">
      <w:pPr>
        <w:pStyle w:val="BodyText"/>
        <w:ind w:left="202"/>
        <w:rPr>
          <w:sz w:val="20"/>
          <w:szCs w:val="20"/>
        </w:rPr>
      </w:pPr>
      <w:r w:rsidRPr="00524625">
        <w:rPr>
          <w:sz w:val="20"/>
          <w:szCs w:val="20"/>
        </w:rPr>
        <w:t>IGERT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Grant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for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Research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Materials,</w:t>
      </w:r>
      <w:r w:rsidRPr="00524625">
        <w:rPr>
          <w:spacing w:val="-9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Illinois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at</w:t>
      </w:r>
      <w:r w:rsidRPr="00524625">
        <w:rPr>
          <w:spacing w:val="-11"/>
          <w:sz w:val="20"/>
          <w:szCs w:val="20"/>
        </w:rPr>
        <w:t xml:space="preserve"> </w:t>
      </w:r>
      <w:r w:rsidRPr="00524625">
        <w:rPr>
          <w:sz w:val="20"/>
          <w:szCs w:val="20"/>
        </w:rPr>
        <w:t>Chicago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(2016)</w:t>
      </w:r>
    </w:p>
    <w:p w14:paraId="3C5BC860" w14:textId="150321E7" w:rsidR="007C1D60" w:rsidRPr="007C1D60" w:rsidRDefault="00000000" w:rsidP="006C10D5">
      <w:pPr>
        <w:pStyle w:val="BodyText"/>
        <w:ind w:left="202" w:right="1064"/>
        <w:rPr>
          <w:spacing w:val="-2"/>
          <w:sz w:val="20"/>
          <w:szCs w:val="20"/>
        </w:rPr>
      </w:pPr>
      <w:r w:rsidRPr="00524625">
        <w:rPr>
          <w:sz w:val="20"/>
          <w:szCs w:val="20"/>
        </w:rPr>
        <w:t>NCA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Graduate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Student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Membership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Award,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8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Illinois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z w:val="20"/>
          <w:szCs w:val="20"/>
        </w:rPr>
        <w:t>at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Chicago</w:t>
      </w:r>
      <w:r w:rsidRPr="00524625">
        <w:rPr>
          <w:spacing w:val="-4"/>
          <w:sz w:val="20"/>
          <w:szCs w:val="20"/>
        </w:rPr>
        <w:t xml:space="preserve"> </w:t>
      </w:r>
      <w:r w:rsidRPr="00524625">
        <w:rPr>
          <w:sz w:val="20"/>
          <w:szCs w:val="20"/>
        </w:rPr>
        <w:t>(2012) NCA</w:t>
      </w:r>
      <w:r w:rsidRPr="00524625">
        <w:rPr>
          <w:spacing w:val="-14"/>
          <w:sz w:val="20"/>
          <w:szCs w:val="20"/>
        </w:rPr>
        <w:t xml:space="preserve"> </w:t>
      </w:r>
      <w:r w:rsidRPr="00524625">
        <w:rPr>
          <w:sz w:val="20"/>
          <w:szCs w:val="20"/>
        </w:rPr>
        <w:t>Graduate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Student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Membership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Award,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University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of</w:t>
      </w:r>
      <w:r w:rsidRPr="00524625">
        <w:rPr>
          <w:spacing w:val="-10"/>
          <w:sz w:val="20"/>
          <w:szCs w:val="20"/>
        </w:rPr>
        <w:t xml:space="preserve"> </w:t>
      </w:r>
      <w:r w:rsidRPr="00524625">
        <w:rPr>
          <w:sz w:val="20"/>
          <w:szCs w:val="20"/>
        </w:rPr>
        <w:t>Illinois</w:t>
      </w:r>
      <w:r w:rsidRPr="00524625">
        <w:rPr>
          <w:spacing w:val="-12"/>
          <w:sz w:val="20"/>
          <w:szCs w:val="20"/>
        </w:rPr>
        <w:t xml:space="preserve"> </w:t>
      </w:r>
      <w:r w:rsidRPr="00524625">
        <w:rPr>
          <w:sz w:val="20"/>
          <w:szCs w:val="20"/>
        </w:rPr>
        <w:t>at</w:t>
      </w:r>
      <w:r w:rsidRPr="00524625">
        <w:rPr>
          <w:spacing w:val="-13"/>
          <w:sz w:val="20"/>
          <w:szCs w:val="20"/>
        </w:rPr>
        <w:t xml:space="preserve"> </w:t>
      </w:r>
      <w:r w:rsidRPr="00524625">
        <w:rPr>
          <w:sz w:val="20"/>
          <w:szCs w:val="20"/>
        </w:rPr>
        <w:t>Chicago</w:t>
      </w:r>
      <w:r w:rsidRPr="00524625">
        <w:rPr>
          <w:spacing w:val="-7"/>
          <w:sz w:val="20"/>
          <w:szCs w:val="20"/>
        </w:rPr>
        <w:t xml:space="preserve"> </w:t>
      </w:r>
      <w:r w:rsidRPr="00524625">
        <w:rPr>
          <w:spacing w:val="-2"/>
          <w:sz w:val="20"/>
          <w:szCs w:val="20"/>
        </w:rPr>
        <w:t>(2012)</w:t>
      </w:r>
    </w:p>
    <w:p w14:paraId="64CA3BE1" w14:textId="77777777" w:rsidR="007C1D60" w:rsidRDefault="007C1D60" w:rsidP="007C1D60">
      <w:pPr>
        <w:pStyle w:val="Heading1"/>
        <w:ind w:left="0"/>
        <w:rPr>
          <w:b w:val="0"/>
          <w:sz w:val="10"/>
        </w:rPr>
      </w:pPr>
    </w:p>
    <w:p w14:paraId="3647EF34" w14:textId="77777777" w:rsidR="00035C5E" w:rsidRDefault="007C1D60" w:rsidP="00035C5E">
      <w:pPr>
        <w:pStyle w:val="Heading1"/>
        <w:ind w:left="0"/>
        <w:rPr>
          <w:spacing w:val="-2"/>
        </w:rPr>
      </w:pPr>
      <w:r>
        <w:rPr>
          <w:spacing w:val="-2"/>
          <w:sz w:val="24"/>
        </w:rPr>
        <w:t>A</w:t>
      </w:r>
      <w:r>
        <w:rPr>
          <w:spacing w:val="-2"/>
        </w:rPr>
        <w:t>CADEMIC DEVELOPMENT</w:t>
      </w:r>
    </w:p>
    <w:p w14:paraId="37B4CE7F" w14:textId="13424154" w:rsidR="00035C5E" w:rsidRDefault="00035C5E" w:rsidP="0004214C">
      <w:pPr>
        <w:pStyle w:val="Heading1"/>
        <w:ind w:left="180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2026</w:t>
      </w:r>
      <w:r>
        <w:rPr>
          <w:b w:val="0"/>
          <w:bCs w:val="0"/>
          <w:spacing w:val="-2"/>
          <w:sz w:val="20"/>
          <w:szCs w:val="20"/>
        </w:rPr>
        <w:tab/>
        <w:t>Teaching Squares, Michigan Tech – Essential Ed</w:t>
      </w:r>
    </w:p>
    <w:p w14:paraId="7A7E1B99" w14:textId="57140FF3" w:rsidR="00035C5E" w:rsidRDefault="00035C5E" w:rsidP="0004214C">
      <w:pPr>
        <w:pStyle w:val="Heading1"/>
        <w:ind w:left="720" w:hanging="540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2026</w:t>
      </w:r>
      <w:r>
        <w:rPr>
          <w:b w:val="0"/>
          <w:bCs w:val="0"/>
          <w:spacing w:val="-2"/>
          <w:sz w:val="20"/>
          <w:szCs w:val="20"/>
        </w:rPr>
        <w:tab/>
      </w:r>
      <w:r w:rsidRPr="00035C5E">
        <w:rPr>
          <w:b w:val="0"/>
          <w:bCs w:val="0"/>
          <w:spacing w:val="-2"/>
          <w:sz w:val="20"/>
          <w:szCs w:val="20"/>
        </w:rPr>
        <w:t>Methodological Innovation in Designing Sensations and Sentiments for Robot Touch</w:t>
      </w:r>
      <w:r>
        <w:rPr>
          <w:b w:val="0"/>
          <w:bCs w:val="0"/>
          <w:spacing w:val="-2"/>
          <w:sz w:val="20"/>
          <w:szCs w:val="20"/>
        </w:rPr>
        <w:t>, ACM/IEEE International Conference on Human-Robot Interaction</w:t>
      </w:r>
    </w:p>
    <w:p w14:paraId="2EC78A65" w14:textId="76B435BA" w:rsidR="00035C5E" w:rsidRDefault="00035C5E" w:rsidP="0004214C">
      <w:pPr>
        <w:pStyle w:val="Heading1"/>
        <w:ind w:left="720" w:hanging="540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2026</w:t>
      </w:r>
      <w:r>
        <w:rPr>
          <w:b w:val="0"/>
          <w:bCs w:val="0"/>
          <w:spacing w:val="-2"/>
          <w:sz w:val="20"/>
          <w:szCs w:val="20"/>
        </w:rPr>
        <w:tab/>
        <w:t>Cruel Optimism, Lucid Despair, Precarious Hope in HRI, ACM/IEEE International Conference on Human-Robot Interaction</w:t>
      </w:r>
    </w:p>
    <w:p w14:paraId="1C3D9318" w14:textId="45F6F952" w:rsidR="00035C5E" w:rsidRDefault="00035C5E" w:rsidP="0004214C">
      <w:pPr>
        <w:pStyle w:val="Heading1"/>
        <w:ind w:left="180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2025</w:t>
      </w:r>
      <w:r>
        <w:rPr>
          <w:b w:val="0"/>
          <w:bCs w:val="0"/>
          <w:spacing w:val="-2"/>
          <w:sz w:val="20"/>
          <w:szCs w:val="20"/>
        </w:rPr>
        <w:tab/>
        <w:t>Foundations for Innovation, Michigan Technological University-</w:t>
      </w:r>
      <w:proofErr w:type="spellStart"/>
      <w:r>
        <w:rPr>
          <w:b w:val="0"/>
          <w:bCs w:val="0"/>
          <w:spacing w:val="-2"/>
          <w:sz w:val="20"/>
          <w:szCs w:val="20"/>
        </w:rPr>
        <w:t>IDEAhub</w:t>
      </w:r>
      <w:proofErr w:type="spellEnd"/>
      <w:r>
        <w:rPr>
          <w:b w:val="0"/>
          <w:bCs w:val="0"/>
          <w:spacing w:val="-2"/>
          <w:sz w:val="20"/>
          <w:szCs w:val="20"/>
        </w:rPr>
        <w:t xml:space="preserve"> and KEEN</w:t>
      </w:r>
    </w:p>
    <w:p w14:paraId="21A029C3" w14:textId="179A79C1" w:rsidR="00035C5E" w:rsidRDefault="00035C5E" w:rsidP="0004214C">
      <w:pPr>
        <w:pStyle w:val="Heading1"/>
        <w:ind w:left="180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2024</w:t>
      </w:r>
      <w:r>
        <w:rPr>
          <w:b w:val="0"/>
          <w:bCs w:val="0"/>
          <w:spacing w:val="-2"/>
          <w:sz w:val="20"/>
          <w:szCs w:val="20"/>
        </w:rPr>
        <w:tab/>
        <w:t>Teaching with AI, Auburn University</w:t>
      </w:r>
    </w:p>
    <w:p w14:paraId="0A15636E" w14:textId="46F3F212" w:rsidR="00035C5E" w:rsidRPr="00035C5E" w:rsidRDefault="00035C5E" w:rsidP="0004214C">
      <w:pPr>
        <w:pStyle w:val="Heading1"/>
        <w:ind w:left="180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2024</w:t>
      </w:r>
      <w:r>
        <w:rPr>
          <w:b w:val="0"/>
          <w:bCs w:val="0"/>
          <w:spacing w:val="-2"/>
          <w:sz w:val="20"/>
          <w:szCs w:val="20"/>
        </w:rPr>
        <w:tab/>
      </w:r>
      <w:proofErr w:type="spellStart"/>
      <w:r>
        <w:rPr>
          <w:b w:val="0"/>
          <w:bCs w:val="0"/>
          <w:spacing w:val="-2"/>
          <w:sz w:val="20"/>
          <w:szCs w:val="20"/>
        </w:rPr>
        <w:t>IDEAhub</w:t>
      </w:r>
      <w:proofErr w:type="spellEnd"/>
      <w:r>
        <w:rPr>
          <w:b w:val="0"/>
          <w:bCs w:val="0"/>
          <w:spacing w:val="-2"/>
          <w:sz w:val="20"/>
          <w:szCs w:val="20"/>
        </w:rPr>
        <w:t xml:space="preserve"> curriculum deep dive workshop, Michigan Technological University</w:t>
      </w:r>
    </w:p>
    <w:p w14:paraId="44C28C5D" w14:textId="3C244407" w:rsidR="00035C5E" w:rsidRPr="00035C5E" w:rsidRDefault="00035C5E" w:rsidP="0004214C">
      <w:pPr>
        <w:pStyle w:val="Heading1"/>
        <w:ind w:left="180"/>
        <w:rPr>
          <w:b w:val="0"/>
          <w:bCs w:val="0"/>
          <w:spacing w:val="-2"/>
          <w:sz w:val="20"/>
          <w:szCs w:val="20"/>
        </w:rPr>
      </w:pPr>
      <w:r w:rsidRPr="00035C5E">
        <w:rPr>
          <w:b w:val="0"/>
          <w:bCs w:val="0"/>
          <w:spacing w:val="-2"/>
          <w:sz w:val="20"/>
          <w:szCs w:val="20"/>
        </w:rPr>
        <w:t>2023</w:t>
      </w:r>
      <w:r>
        <w:rPr>
          <w:b w:val="0"/>
          <w:bCs w:val="0"/>
          <w:spacing w:val="-2"/>
          <w:sz w:val="20"/>
          <w:szCs w:val="20"/>
        </w:rPr>
        <w:tab/>
        <w:t>Diversity Literacy Workshop, Michigan Technological University</w:t>
      </w:r>
    </w:p>
    <w:p w14:paraId="4F80655B" w14:textId="406471A1" w:rsidR="00035C5E" w:rsidRPr="00035C5E" w:rsidRDefault="00035C5E" w:rsidP="0004214C">
      <w:pPr>
        <w:pStyle w:val="Heading1"/>
        <w:ind w:left="180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lastRenderedPageBreak/>
        <w:t>2017</w:t>
      </w:r>
      <w:r>
        <w:rPr>
          <w:b w:val="0"/>
          <w:bCs w:val="0"/>
          <w:spacing w:val="-2"/>
          <w:sz w:val="20"/>
          <w:szCs w:val="20"/>
        </w:rPr>
        <w:tab/>
      </w:r>
      <w:r w:rsidRPr="00035C5E">
        <w:rPr>
          <w:b w:val="0"/>
          <w:bCs w:val="0"/>
          <w:sz w:val="20"/>
          <w:szCs w:val="20"/>
        </w:rPr>
        <w:t>2nd</w:t>
      </w:r>
      <w:r w:rsidRPr="00035C5E">
        <w:rPr>
          <w:b w:val="0"/>
          <w:bCs w:val="0"/>
          <w:spacing w:val="-6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Interdisciplinary</w:t>
      </w:r>
      <w:r w:rsidRPr="00035C5E">
        <w:rPr>
          <w:b w:val="0"/>
          <w:bCs w:val="0"/>
          <w:spacing w:val="-4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Summer</w:t>
      </w:r>
      <w:r w:rsidRPr="00035C5E">
        <w:rPr>
          <w:b w:val="0"/>
          <w:bCs w:val="0"/>
          <w:spacing w:val="-5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school</w:t>
      </w:r>
      <w:r w:rsidRPr="00035C5E">
        <w:rPr>
          <w:b w:val="0"/>
          <w:bCs w:val="0"/>
          <w:spacing w:val="-5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on</w:t>
      </w:r>
      <w:r w:rsidRPr="00035C5E">
        <w:rPr>
          <w:b w:val="0"/>
          <w:bCs w:val="0"/>
          <w:spacing w:val="-6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Privacy</w:t>
      </w:r>
      <w:r w:rsidRPr="00035C5E">
        <w:rPr>
          <w:b w:val="0"/>
          <w:bCs w:val="0"/>
          <w:spacing w:val="-7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in</w:t>
      </w:r>
      <w:r w:rsidRPr="00035C5E">
        <w:rPr>
          <w:b w:val="0"/>
          <w:bCs w:val="0"/>
          <w:spacing w:val="-7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the</w:t>
      </w:r>
      <w:r w:rsidRPr="00035C5E">
        <w:rPr>
          <w:b w:val="0"/>
          <w:bCs w:val="0"/>
          <w:spacing w:val="-5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Netherlands</w:t>
      </w:r>
      <w:r w:rsidRPr="00035C5E">
        <w:rPr>
          <w:b w:val="0"/>
          <w:bCs w:val="0"/>
          <w:spacing w:val="-11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from</w:t>
      </w:r>
      <w:r w:rsidRPr="00035C5E">
        <w:rPr>
          <w:b w:val="0"/>
          <w:bCs w:val="0"/>
          <w:spacing w:val="-8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June</w:t>
      </w:r>
      <w:r w:rsidRPr="00035C5E">
        <w:rPr>
          <w:b w:val="0"/>
          <w:bCs w:val="0"/>
          <w:spacing w:val="-5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19th</w:t>
      </w:r>
      <w:r w:rsidRPr="00035C5E">
        <w:rPr>
          <w:b w:val="0"/>
          <w:bCs w:val="0"/>
          <w:spacing w:val="-4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–</w:t>
      </w:r>
      <w:r w:rsidRPr="00035C5E">
        <w:rPr>
          <w:b w:val="0"/>
          <w:bCs w:val="0"/>
          <w:spacing w:val="-6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 xml:space="preserve">23rd, </w:t>
      </w:r>
      <w:r w:rsidRPr="00035C5E">
        <w:rPr>
          <w:b w:val="0"/>
          <w:bCs w:val="0"/>
          <w:color w:val="0000FF"/>
          <w:spacing w:val="-2"/>
          <w:sz w:val="20"/>
          <w:szCs w:val="20"/>
          <w:u w:val="single" w:color="0000FF"/>
        </w:rPr>
        <w:t>https://isp.cs.ru.nl/2017/index.php</w:t>
      </w:r>
    </w:p>
    <w:p w14:paraId="4CAB8E46" w14:textId="7C0B1061" w:rsidR="00035C5E" w:rsidRDefault="00035C5E" w:rsidP="0004214C">
      <w:pPr>
        <w:pStyle w:val="Heading1"/>
        <w:ind w:left="180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2017</w:t>
      </w:r>
      <w:r>
        <w:rPr>
          <w:b w:val="0"/>
          <w:bCs w:val="0"/>
          <w:spacing w:val="-2"/>
          <w:sz w:val="20"/>
          <w:szCs w:val="20"/>
        </w:rPr>
        <w:tab/>
      </w:r>
      <w:r w:rsidRPr="00035C5E">
        <w:rPr>
          <w:b w:val="0"/>
          <w:bCs w:val="0"/>
          <w:sz w:val="20"/>
          <w:szCs w:val="20"/>
        </w:rPr>
        <w:t>Conceptual</w:t>
      </w:r>
      <w:r w:rsidRPr="00035C5E">
        <w:rPr>
          <w:b w:val="0"/>
          <w:bCs w:val="0"/>
          <w:spacing w:val="-14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Logistics</w:t>
      </w:r>
      <w:r w:rsidRPr="00035C5E">
        <w:rPr>
          <w:b w:val="0"/>
          <w:bCs w:val="0"/>
          <w:spacing w:val="-10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Workshop,</w:t>
      </w:r>
      <w:r w:rsidRPr="00035C5E">
        <w:rPr>
          <w:b w:val="0"/>
          <w:bCs w:val="0"/>
          <w:spacing w:val="-9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University</w:t>
      </w:r>
      <w:r w:rsidRPr="00035C5E">
        <w:rPr>
          <w:b w:val="0"/>
          <w:bCs w:val="0"/>
          <w:spacing w:val="-10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of</w:t>
      </w:r>
      <w:r w:rsidRPr="00035C5E">
        <w:rPr>
          <w:b w:val="0"/>
          <w:bCs w:val="0"/>
          <w:spacing w:val="-9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Illinois</w:t>
      </w:r>
      <w:r w:rsidRPr="00035C5E">
        <w:rPr>
          <w:b w:val="0"/>
          <w:bCs w:val="0"/>
          <w:spacing w:val="-9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at</w:t>
      </w:r>
      <w:r w:rsidRPr="00035C5E">
        <w:rPr>
          <w:b w:val="0"/>
          <w:bCs w:val="0"/>
          <w:spacing w:val="-7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Chicago,</w:t>
      </w:r>
      <w:r w:rsidRPr="00035C5E">
        <w:rPr>
          <w:b w:val="0"/>
          <w:bCs w:val="0"/>
          <w:spacing w:val="-9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Chicago,</w:t>
      </w:r>
      <w:r w:rsidRPr="00035C5E">
        <w:rPr>
          <w:b w:val="0"/>
          <w:bCs w:val="0"/>
          <w:spacing w:val="-10"/>
          <w:sz w:val="20"/>
          <w:szCs w:val="20"/>
        </w:rPr>
        <w:t xml:space="preserve"> </w:t>
      </w:r>
      <w:r w:rsidRPr="00035C5E">
        <w:rPr>
          <w:b w:val="0"/>
          <w:bCs w:val="0"/>
          <w:spacing w:val="-2"/>
          <w:sz w:val="20"/>
          <w:szCs w:val="20"/>
        </w:rPr>
        <w:t>Illinois</w:t>
      </w:r>
    </w:p>
    <w:p w14:paraId="00C78C77" w14:textId="57BC100B" w:rsidR="00035C5E" w:rsidRPr="00035C5E" w:rsidRDefault="00035C5E" w:rsidP="0004214C">
      <w:pPr>
        <w:pStyle w:val="Heading1"/>
        <w:ind w:left="180"/>
        <w:rPr>
          <w:b w:val="0"/>
          <w:bCs w:val="0"/>
          <w:spacing w:val="-2"/>
          <w:sz w:val="20"/>
          <w:szCs w:val="20"/>
        </w:rPr>
      </w:pPr>
      <w:r w:rsidRPr="00035C5E">
        <w:rPr>
          <w:b w:val="0"/>
          <w:bCs w:val="0"/>
          <w:spacing w:val="-2"/>
          <w:sz w:val="20"/>
          <w:szCs w:val="20"/>
        </w:rPr>
        <w:t>2017</w:t>
      </w:r>
      <w:r>
        <w:rPr>
          <w:b w:val="0"/>
          <w:bCs w:val="0"/>
          <w:spacing w:val="-2"/>
          <w:sz w:val="20"/>
          <w:szCs w:val="20"/>
        </w:rPr>
        <w:tab/>
        <w:t xml:space="preserve">Course Design Workshop, Central </w:t>
      </w:r>
      <w:r w:rsidRPr="00035C5E">
        <w:rPr>
          <w:b w:val="0"/>
          <w:bCs w:val="0"/>
          <w:sz w:val="20"/>
          <w:szCs w:val="20"/>
        </w:rPr>
        <w:t>Piedmont</w:t>
      </w:r>
      <w:r w:rsidRPr="00035C5E">
        <w:rPr>
          <w:b w:val="0"/>
          <w:bCs w:val="0"/>
          <w:spacing w:val="-12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Community</w:t>
      </w:r>
      <w:r w:rsidRPr="00035C5E">
        <w:rPr>
          <w:b w:val="0"/>
          <w:bCs w:val="0"/>
          <w:spacing w:val="-7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College,</w:t>
      </w:r>
      <w:r w:rsidRPr="00035C5E">
        <w:rPr>
          <w:b w:val="0"/>
          <w:bCs w:val="0"/>
          <w:spacing w:val="-10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>Charlotte,</w:t>
      </w:r>
      <w:r w:rsidRPr="00035C5E">
        <w:rPr>
          <w:b w:val="0"/>
          <w:bCs w:val="0"/>
          <w:spacing w:val="-10"/>
          <w:sz w:val="20"/>
          <w:szCs w:val="20"/>
        </w:rPr>
        <w:t xml:space="preserve"> </w:t>
      </w:r>
      <w:r w:rsidRPr="00035C5E">
        <w:rPr>
          <w:b w:val="0"/>
          <w:bCs w:val="0"/>
          <w:sz w:val="20"/>
          <w:szCs w:val="20"/>
        </w:rPr>
        <w:t xml:space="preserve">North </w:t>
      </w:r>
      <w:r w:rsidRPr="00035C5E">
        <w:rPr>
          <w:b w:val="0"/>
          <w:bCs w:val="0"/>
          <w:spacing w:val="-2"/>
          <w:sz w:val="20"/>
          <w:szCs w:val="20"/>
        </w:rPr>
        <w:t>Carolina</w:t>
      </w:r>
    </w:p>
    <w:p w14:paraId="526E619F" w14:textId="77777777" w:rsidR="00035C5E" w:rsidRDefault="00035C5E" w:rsidP="00035C5E">
      <w:pPr>
        <w:pStyle w:val="Heading1"/>
        <w:ind w:left="0"/>
        <w:rPr>
          <w:spacing w:val="-2"/>
        </w:rPr>
      </w:pPr>
    </w:p>
    <w:p w14:paraId="0F84D0B0" w14:textId="00B064BD" w:rsidR="00525787" w:rsidRDefault="00525787" w:rsidP="00035C5E">
      <w:pPr>
        <w:pStyle w:val="Heading1"/>
        <w:ind w:left="0"/>
        <w:rPr>
          <w:b w:val="0"/>
        </w:rPr>
      </w:pPr>
      <w:r>
        <w:rPr>
          <w:spacing w:val="-6"/>
        </w:rPr>
        <w:t>ACADEMIC</w:t>
      </w:r>
      <w:r>
        <w:rPr>
          <w:spacing w:val="25"/>
        </w:rPr>
        <w:t xml:space="preserve"> </w:t>
      </w:r>
      <w:r>
        <w:rPr>
          <w:spacing w:val="-2"/>
        </w:rPr>
        <w:t>SERVICE</w:t>
      </w:r>
    </w:p>
    <w:p w14:paraId="26D6AD74" w14:textId="295028EF" w:rsidR="00F3392B" w:rsidRDefault="00000000">
      <w:pPr>
        <w:pStyle w:val="Heading2"/>
        <w:spacing w:before="76"/>
      </w:pPr>
      <w:r>
        <w:t>Manuscript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Conference</w:t>
      </w:r>
      <w:r>
        <w:rPr>
          <w:spacing w:val="-13"/>
        </w:rPr>
        <w:t xml:space="preserve"> </w:t>
      </w:r>
      <w:r>
        <w:t>Paper</w:t>
      </w:r>
      <w:r>
        <w:rPr>
          <w:spacing w:val="-12"/>
        </w:rPr>
        <w:t xml:space="preserve"> </w:t>
      </w:r>
      <w:r>
        <w:rPr>
          <w:spacing w:val="-2"/>
        </w:rPr>
        <w:t>Review</w:t>
      </w:r>
    </w:p>
    <w:p w14:paraId="3EE57EFD" w14:textId="77777777" w:rsidR="003102F1" w:rsidRDefault="003102F1" w:rsidP="003102F1">
      <w:pPr>
        <w:pStyle w:val="BodyText"/>
        <w:tabs>
          <w:tab w:val="left" w:pos="2362"/>
        </w:tabs>
        <w:ind w:left="202"/>
        <w:rPr>
          <w:sz w:val="20"/>
          <w:szCs w:val="20"/>
        </w:rPr>
      </w:pPr>
    </w:p>
    <w:p w14:paraId="1F6190B8" w14:textId="2CD0D863" w:rsidR="00D76B3C" w:rsidRPr="00D76B3C" w:rsidRDefault="00D76B3C" w:rsidP="003102F1">
      <w:pPr>
        <w:pStyle w:val="BodyText"/>
        <w:tabs>
          <w:tab w:val="left" w:pos="2362"/>
        </w:tabs>
        <w:ind w:left="202"/>
        <w:rPr>
          <w:i/>
          <w:iCs/>
          <w:sz w:val="20"/>
          <w:szCs w:val="20"/>
        </w:rPr>
      </w:pPr>
      <w:r>
        <w:rPr>
          <w:sz w:val="20"/>
          <w:szCs w:val="20"/>
        </w:rPr>
        <w:t>2026 – Ongoing</w:t>
      </w: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>The Review of Communication</w:t>
      </w:r>
    </w:p>
    <w:p w14:paraId="3A7F8B73" w14:textId="7A22AD5C" w:rsidR="00D76B3C" w:rsidRPr="00D76B3C" w:rsidRDefault="00D76B3C" w:rsidP="003102F1">
      <w:pPr>
        <w:pStyle w:val="BodyText"/>
        <w:tabs>
          <w:tab w:val="left" w:pos="2362"/>
        </w:tabs>
        <w:ind w:left="202"/>
        <w:rPr>
          <w:i/>
          <w:iCs/>
          <w:sz w:val="20"/>
          <w:szCs w:val="20"/>
        </w:rPr>
      </w:pPr>
      <w:r>
        <w:rPr>
          <w:sz w:val="20"/>
          <w:szCs w:val="20"/>
        </w:rPr>
        <w:t>2026 – Ongoing</w:t>
      </w: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>Journal of Multicultural Discourses</w:t>
      </w:r>
    </w:p>
    <w:p w14:paraId="42EF44F8" w14:textId="22C45AF5" w:rsidR="00D76B3C" w:rsidRPr="00D76B3C" w:rsidRDefault="00D76B3C" w:rsidP="00E3348B">
      <w:pPr>
        <w:tabs>
          <w:tab w:val="left" w:pos="2362"/>
        </w:tabs>
        <w:spacing w:before="7"/>
        <w:ind w:left="201"/>
        <w:rPr>
          <w:i/>
          <w:spacing w:val="-2"/>
          <w:sz w:val="20"/>
          <w:szCs w:val="20"/>
        </w:rPr>
      </w:pPr>
      <w:r>
        <w:rPr>
          <w:iCs/>
          <w:spacing w:val="-2"/>
          <w:sz w:val="20"/>
          <w:szCs w:val="20"/>
        </w:rPr>
        <w:t>2025 – Ongoing</w:t>
      </w:r>
      <w:r>
        <w:rPr>
          <w:iCs/>
          <w:spacing w:val="-2"/>
          <w:sz w:val="20"/>
          <w:szCs w:val="20"/>
        </w:rPr>
        <w:tab/>
      </w:r>
      <w:r>
        <w:rPr>
          <w:i/>
          <w:spacing w:val="-2"/>
          <w:sz w:val="20"/>
          <w:szCs w:val="20"/>
        </w:rPr>
        <w:t>Social Media &amp; Society</w:t>
      </w:r>
    </w:p>
    <w:p w14:paraId="0A74F617" w14:textId="7CFE4D7A" w:rsidR="00E3348B" w:rsidRPr="00116587" w:rsidRDefault="00E3348B" w:rsidP="00E3348B">
      <w:pPr>
        <w:tabs>
          <w:tab w:val="left" w:pos="2362"/>
        </w:tabs>
        <w:spacing w:before="7"/>
        <w:ind w:left="201"/>
        <w:rPr>
          <w:i/>
          <w:sz w:val="20"/>
          <w:szCs w:val="20"/>
        </w:rPr>
      </w:pPr>
      <w:r>
        <w:rPr>
          <w:iCs/>
          <w:spacing w:val="-2"/>
          <w:sz w:val="20"/>
          <w:szCs w:val="20"/>
        </w:rPr>
        <w:t>2023 -  Ongoing</w:t>
      </w:r>
      <w:r>
        <w:rPr>
          <w:iCs/>
          <w:spacing w:val="-2"/>
          <w:sz w:val="20"/>
          <w:szCs w:val="20"/>
        </w:rPr>
        <w:tab/>
      </w:r>
      <w:proofErr w:type="spellStart"/>
      <w:r>
        <w:rPr>
          <w:i/>
          <w:spacing w:val="-2"/>
          <w:sz w:val="20"/>
          <w:szCs w:val="20"/>
        </w:rPr>
        <w:t>PuntoOrg</w:t>
      </w:r>
      <w:proofErr w:type="spellEnd"/>
      <w:r>
        <w:rPr>
          <w:i/>
          <w:spacing w:val="-2"/>
          <w:sz w:val="20"/>
          <w:szCs w:val="20"/>
        </w:rPr>
        <w:t xml:space="preserve"> International Journal</w:t>
      </w:r>
    </w:p>
    <w:p w14:paraId="5D5653A5" w14:textId="3338CB0E" w:rsidR="009F398A" w:rsidRPr="00E3348B" w:rsidRDefault="00E3348B" w:rsidP="00E3348B">
      <w:pPr>
        <w:pStyle w:val="BodyText"/>
        <w:tabs>
          <w:tab w:val="left" w:pos="2362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9F398A">
        <w:rPr>
          <w:sz w:val="20"/>
          <w:szCs w:val="20"/>
        </w:rPr>
        <w:t>2023</w:t>
      </w:r>
      <w:r w:rsidR="009F398A">
        <w:rPr>
          <w:sz w:val="20"/>
          <w:szCs w:val="20"/>
        </w:rPr>
        <w:tab/>
      </w:r>
      <w:r w:rsidR="009F398A">
        <w:rPr>
          <w:i/>
          <w:iCs/>
          <w:sz w:val="20"/>
          <w:szCs w:val="20"/>
        </w:rPr>
        <w:t>Vulcan: The Journal of the History of Military Technology</w:t>
      </w:r>
    </w:p>
    <w:p w14:paraId="7119C6E6" w14:textId="728B194B" w:rsidR="003102F1" w:rsidRPr="003102F1" w:rsidRDefault="003102F1" w:rsidP="003102F1">
      <w:pPr>
        <w:pStyle w:val="BodyText"/>
        <w:tabs>
          <w:tab w:val="left" w:pos="2362"/>
        </w:tabs>
        <w:ind w:left="202"/>
        <w:rPr>
          <w:sz w:val="20"/>
          <w:szCs w:val="20"/>
        </w:rPr>
      </w:pPr>
      <w:r>
        <w:rPr>
          <w:sz w:val="20"/>
          <w:szCs w:val="20"/>
        </w:rPr>
        <w:t>2023 – Ongoing</w:t>
      </w:r>
      <w:r>
        <w:rPr>
          <w:sz w:val="20"/>
          <w:szCs w:val="20"/>
        </w:rPr>
        <w:tab/>
      </w:r>
      <w:r>
        <w:rPr>
          <w:i/>
          <w:iCs/>
          <w:sz w:val="20"/>
          <w:szCs w:val="20"/>
        </w:rPr>
        <w:t>Human-Machine Communication</w:t>
      </w:r>
    </w:p>
    <w:p w14:paraId="14C8FCA2" w14:textId="045B5556" w:rsidR="00F3392B" w:rsidRPr="003102F1" w:rsidRDefault="00000000" w:rsidP="003102F1">
      <w:pPr>
        <w:pStyle w:val="BodyText"/>
        <w:tabs>
          <w:tab w:val="left" w:pos="2362"/>
        </w:tabs>
        <w:ind w:left="202"/>
        <w:rPr>
          <w:sz w:val="20"/>
          <w:szCs w:val="20"/>
        </w:rPr>
      </w:pPr>
      <w:r w:rsidRPr="003102F1">
        <w:rPr>
          <w:sz w:val="20"/>
          <w:szCs w:val="20"/>
        </w:rPr>
        <w:t>2022</w:t>
      </w:r>
      <w:r w:rsidRPr="003102F1">
        <w:rPr>
          <w:spacing w:val="-3"/>
          <w:sz w:val="20"/>
          <w:szCs w:val="20"/>
        </w:rPr>
        <w:t xml:space="preserve"> </w:t>
      </w:r>
      <w:r w:rsidRPr="003102F1">
        <w:rPr>
          <w:sz w:val="20"/>
          <w:szCs w:val="20"/>
        </w:rPr>
        <w:t>–</w:t>
      </w:r>
      <w:r w:rsidRPr="003102F1">
        <w:rPr>
          <w:spacing w:val="-2"/>
          <w:sz w:val="20"/>
          <w:szCs w:val="20"/>
        </w:rPr>
        <w:t xml:space="preserve"> Ongoing</w:t>
      </w:r>
      <w:r w:rsidRPr="003102F1">
        <w:rPr>
          <w:sz w:val="20"/>
          <w:szCs w:val="20"/>
        </w:rPr>
        <w:tab/>
      </w:r>
      <w:r w:rsidRPr="003102F1">
        <w:rPr>
          <w:i/>
          <w:iCs/>
          <w:sz w:val="20"/>
          <w:szCs w:val="20"/>
        </w:rPr>
        <w:t>Senses</w:t>
      </w:r>
      <w:r w:rsidRPr="003102F1">
        <w:rPr>
          <w:i/>
          <w:iCs/>
          <w:spacing w:val="-11"/>
          <w:sz w:val="20"/>
          <w:szCs w:val="20"/>
        </w:rPr>
        <w:t xml:space="preserve"> </w:t>
      </w:r>
      <w:r w:rsidRPr="003102F1">
        <w:rPr>
          <w:i/>
          <w:iCs/>
          <w:sz w:val="20"/>
          <w:szCs w:val="20"/>
        </w:rPr>
        <w:t>and</w:t>
      </w:r>
      <w:r w:rsidRPr="003102F1">
        <w:rPr>
          <w:i/>
          <w:iCs/>
          <w:spacing w:val="-3"/>
          <w:sz w:val="20"/>
          <w:szCs w:val="20"/>
        </w:rPr>
        <w:t xml:space="preserve"> </w:t>
      </w:r>
      <w:r w:rsidRPr="003102F1">
        <w:rPr>
          <w:i/>
          <w:iCs/>
          <w:spacing w:val="-2"/>
          <w:sz w:val="20"/>
          <w:szCs w:val="20"/>
        </w:rPr>
        <w:t>Society</w:t>
      </w:r>
    </w:p>
    <w:p w14:paraId="7D907CE2" w14:textId="77777777" w:rsidR="00F3392B" w:rsidRPr="003102F1" w:rsidRDefault="00000000" w:rsidP="003102F1">
      <w:pPr>
        <w:tabs>
          <w:tab w:val="left" w:pos="2362"/>
        </w:tabs>
        <w:ind w:left="202"/>
        <w:rPr>
          <w:i/>
          <w:sz w:val="20"/>
          <w:szCs w:val="20"/>
        </w:rPr>
      </w:pPr>
      <w:r w:rsidRPr="003102F1">
        <w:rPr>
          <w:sz w:val="20"/>
          <w:szCs w:val="20"/>
        </w:rPr>
        <w:t>2021</w:t>
      </w:r>
      <w:r w:rsidRPr="003102F1">
        <w:rPr>
          <w:spacing w:val="-3"/>
          <w:sz w:val="20"/>
          <w:szCs w:val="20"/>
        </w:rPr>
        <w:t xml:space="preserve"> </w:t>
      </w:r>
      <w:r w:rsidRPr="003102F1">
        <w:rPr>
          <w:sz w:val="20"/>
          <w:szCs w:val="20"/>
        </w:rPr>
        <w:t>–</w:t>
      </w:r>
      <w:r w:rsidRPr="003102F1">
        <w:rPr>
          <w:spacing w:val="-2"/>
          <w:sz w:val="20"/>
          <w:szCs w:val="20"/>
        </w:rPr>
        <w:t xml:space="preserve"> Ongoing</w:t>
      </w:r>
      <w:r w:rsidRPr="003102F1">
        <w:rPr>
          <w:sz w:val="20"/>
          <w:szCs w:val="20"/>
        </w:rPr>
        <w:tab/>
      </w:r>
      <w:r w:rsidRPr="003102F1">
        <w:rPr>
          <w:i/>
          <w:sz w:val="20"/>
          <w:szCs w:val="20"/>
        </w:rPr>
        <w:t>Critical</w:t>
      </w:r>
      <w:r w:rsidRPr="003102F1">
        <w:rPr>
          <w:i/>
          <w:spacing w:val="-11"/>
          <w:sz w:val="20"/>
          <w:szCs w:val="20"/>
        </w:rPr>
        <w:t xml:space="preserve"> </w:t>
      </w:r>
      <w:r w:rsidRPr="003102F1">
        <w:rPr>
          <w:i/>
          <w:sz w:val="20"/>
          <w:szCs w:val="20"/>
        </w:rPr>
        <w:t>Studies</w:t>
      </w:r>
      <w:r w:rsidRPr="003102F1">
        <w:rPr>
          <w:i/>
          <w:spacing w:val="-8"/>
          <w:sz w:val="20"/>
          <w:szCs w:val="20"/>
        </w:rPr>
        <w:t xml:space="preserve"> </w:t>
      </w:r>
      <w:r w:rsidRPr="003102F1">
        <w:rPr>
          <w:i/>
          <w:sz w:val="20"/>
          <w:szCs w:val="20"/>
        </w:rPr>
        <w:t>in</w:t>
      </w:r>
      <w:r w:rsidRPr="003102F1">
        <w:rPr>
          <w:i/>
          <w:spacing w:val="-9"/>
          <w:sz w:val="20"/>
          <w:szCs w:val="20"/>
        </w:rPr>
        <w:t xml:space="preserve"> </w:t>
      </w:r>
      <w:r w:rsidRPr="003102F1">
        <w:rPr>
          <w:i/>
          <w:sz w:val="20"/>
          <w:szCs w:val="20"/>
        </w:rPr>
        <w:t>Media</w:t>
      </w:r>
      <w:r w:rsidRPr="003102F1">
        <w:rPr>
          <w:i/>
          <w:spacing w:val="-8"/>
          <w:sz w:val="20"/>
          <w:szCs w:val="20"/>
        </w:rPr>
        <w:t xml:space="preserve"> </w:t>
      </w:r>
      <w:r w:rsidRPr="003102F1">
        <w:rPr>
          <w:i/>
          <w:spacing w:val="-2"/>
          <w:sz w:val="20"/>
          <w:szCs w:val="20"/>
        </w:rPr>
        <w:t>Communication</w:t>
      </w:r>
    </w:p>
    <w:p w14:paraId="2B13E67C" w14:textId="77777777" w:rsidR="00F3392B" w:rsidRPr="003102F1" w:rsidRDefault="00000000">
      <w:pPr>
        <w:tabs>
          <w:tab w:val="left" w:pos="2362"/>
        </w:tabs>
        <w:spacing w:line="251" w:lineRule="exact"/>
        <w:ind w:left="201"/>
        <w:rPr>
          <w:i/>
          <w:sz w:val="20"/>
          <w:szCs w:val="20"/>
        </w:rPr>
      </w:pPr>
      <w:r w:rsidRPr="003102F1">
        <w:rPr>
          <w:sz w:val="20"/>
          <w:szCs w:val="20"/>
        </w:rPr>
        <w:t>2018</w:t>
      </w:r>
      <w:r w:rsidRPr="003102F1">
        <w:rPr>
          <w:spacing w:val="-3"/>
          <w:sz w:val="20"/>
          <w:szCs w:val="20"/>
        </w:rPr>
        <w:t xml:space="preserve"> </w:t>
      </w:r>
      <w:r w:rsidRPr="003102F1">
        <w:rPr>
          <w:sz w:val="20"/>
          <w:szCs w:val="20"/>
        </w:rPr>
        <w:t>–</w:t>
      </w:r>
      <w:r w:rsidRPr="003102F1">
        <w:rPr>
          <w:spacing w:val="-2"/>
          <w:sz w:val="20"/>
          <w:szCs w:val="20"/>
        </w:rPr>
        <w:t xml:space="preserve"> Ongoing</w:t>
      </w:r>
      <w:r w:rsidRPr="003102F1">
        <w:rPr>
          <w:sz w:val="20"/>
          <w:szCs w:val="20"/>
        </w:rPr>
        <w:tab/>
      </w:r>
      <w:r w:rsidRPr="003102F1">
        <w:rPr>
          <w:i/>
          <w:spacing w:val="-2"/>
          <w:sz w:val="20"/>
          <w:szCs w:val="20"/>
        </w:rPr>
        <w:t>Convergence</w:t>
      </w:r>
    </w:p>
    <w:p w14:paraId="357DEA9B" w14:textId="77777777" w:rsidR="00F3392B" w:rsidRDefault="00000000">
      <w:pPr>
        <w:tabs>
          <w:tab w:val="left" w:pos="2362"/>
        </w:tabs>
        <w:spacing w:before="7"/>
        <w:ind w:left="201"/>
        <w:rPr>
          <w:i/>
          <w:spacing w:val="-2"/>
          <w:sz w:val="20"/>
          <w:szCs w:val="20"/>
        </w:rPr>
      </w:pPr>
      <w:r w:rsidRPr="003102F1">
        <w:rPr>
          <w:sz w:val="20"/>
          <w:szCs w:val="20"/>
        </w:rPr>
        <w:t>2014</w:t>
      </w:r>
      <w:r w:rsidRPr="003102F1">
        <w:rPr>
          <w:spacing w:val="-3"/>
          <w:sz w:val="20"/>
          <w:szCs w:val="20"/>
        </w:rPr>
        <w:t xml:space="preserve"> </w:t>
      </w:r>
      <w:r w:rsidRPr="003102F1">
        <w:rPr>
          <w:sz w:val="20"/>
          <w:szCs w:val="20"/>
        </w:rPr>
        <w:t>–</w:t>
      </w:r>
      <w:r w:rsidRPr="003102F1">
        <w:rPr>
          <w:spacing w:val="-2"/>
          <w:sz w:val="20"/>
          <w:szCs w:val="20"/>
        </w:rPr>
        <w:t xml:space="preserve"> Ongoing</w:t>
      </w:r>
      <w:r w:rsidRPr="003102F1">
        <w:rPr>
          <w:sz w:val="20"/>
          <w:szCs w:val="20"/>
        </w:rPr>
        <w:tab/>
      </w:r>
      <w:r w:rsidRPr="003102F1">
        <w:rPr>
          <w:i/>
          <w:sz w:val="20"/>
          <w:szCs w:val="20"/>
        </w:rPr>
        <w:t>New</w:t>
      </w:r>
      <w:r w:rsidRPr="003102F1">
        <w:rPr>
          <w:i/>
          <w:spacing w:val="-6"/>
          <w:sz w:val="20"/>
          <w:szCs w:val="20"/>
        </w:rPr>
        <w:t xml:space="preserve"> </w:t>
      </w:r>
      <w:r w:rsidRPr="003102F1">
        <w:rPr>
          <w:i/>
          <w:sz w:val="20"/>
          <w:szCs w:val="20"/>
        </w:rPr>
        <w:t>Media</w:t>
      </w:r>
      <w:r w:rsidRPr="003102F1">
        <w:rPr>
          <w:i/>
          <w:spacing w:val="-4"/>
          <w:sz w:val="20"/>
          <w:szCs w:val="20"/>
        </w:rPr>
        <w:t xml:space="preserve"> </w:t>
      </w:r>
      <w:r w:rsidRPr="003102F1">
        <w:rPr>
          <w:i/>
          <w:sz w:val="20"/>
          <w:szCs w:val="20"/>
        </w:rPr>
        <w:t>and</w:t>
      </w:r>
      <w:r w:rsidRPr="003102F1">
        <w:rPr>
          <w:i/>
          <w:spacing w:val="-2"/>
          <w:sz w:val="20"/>
          <w:szCs w:val="20"/>
        </w:rPr>
        <w:t xml:space="preserve"> Society</w:t>
      </w:r>
    </w:p>
    <w:p w14:paraId="3A9E01B1" w14:textId="77777777" w:rsidR="00F3392B" w:rsidRPr="003102F1" w:rsidRDefault="00000000">
      <w:pPr>
        <w:pStyle w:val="BodyText"/>
        <w:tabs>
          <w:tab w:val="left" w:pos="2362"/>
        </w:tabs>
        <w:spacing w:before="1"/>
        <w:ind w:left="201" w:right="2859"/>
        <w:rPr>
          <w:sz w:val="20"/>
          <w:szCs w:val="20"/>
        </w:rPr>
      </w:pPr>
      <w:r w:rsidRPr="003102F1">
        <w:rPr>
          <w:sz w:val="20"/>
          <w:szCs w:val="20"/>
        </w:rPr>
        <w:t>2019 – Ongoing</w:t>
      </w:r>
      <w:r w:rsidRPr="003102F1">
        <w:rPr>
          <w:sz w:val="20"/>
          <w:szCs w:val="20"/>
        </w:rPr>
        <w:tab/>
        <w:t xml:space="preserve">International Communication Association </w:t>
      </w:r>
      <w:r w:rsidRPr="003102F1">
        <w:rPr>
          <w:spacing w:val="-4"/>
          <w:sz w:val="20"/>
          <w:szCs w:val="20"/>
        </w:rPr>
        <w:t>2019</w:t>
      </w:r>
      <w:r w:rsidRPr="003102F1">
        <w:rPr>
          <w:sz w:val="20"/>
          <w:szCs w:val="20"/>
        </w:rPr>
        <w:tab/>
      </w:r>
      <w:r w:rsidRPr="003102F1">
        <w:rPr>
          <w:spacing w:val="-2"/>
          <w:sz w:val="20"/>
          <w:szCs w:val="20"/>
        </w:rPr>
        <w:t xml:space="preserve">Central States Communication Association </w:t>
      </w:r>
      <w:r w:rsidRPr="003102F1">
        <w:rPr>
          <w:sz w:val="20"/>
          <w:szCs w:val="20"/>
        </w:rPr>
        <w:t>2016 – Ongoing</w:t>
      </w:r>
      <w:r w:rsidRPr="003102F1">
        <w:rPr>
          <w:sz w:val="20"/>
          <w:szCs w:val="20"/>
        </w:rPr>
        <w:tab/>
        <w:t>Association of Internet Researchers</w:t>
      </w:r>
    </w:p>
    <w:p w14:paraId="5AB3C4C8" w14:textId="77777777" w:rsidR="00F3392B" w:rsidRPr="003102F1" w:rsidRDefault="00000000">
      <w:pPr>
        <w:pStyle w:val="BodyText"/>
        <w:tabs>
          <w:tab w:val="left" w:pos="2362"/>
        </w:tabs>
        <w:spacing w:line="252" w:lineRule="exact"/>
        <w:ind w:left="201"/>
        <w:rPr>
          <w:sz w:val="20"/>
          <w:szCs w:val="20"/>
        </w:rPr>
      </w:pPr>
      <w:r w:rsidRPr="003102F1">
        <w:rPr>
          <w:spacing w:val="-4"/>
          <w:sz w:val="20"/>
          <w:szCs w:val="20"/>
        </w:rPr>
        <w:t>2015</w:t>
      </w:r>
      <w:r w:rsidRPr="003102F1">
        <w:rPr>
          <w:sz w:val="20"/>
          <w:szCs w:val="20"/>
        </w:rPr>
        <w:tab/>
      </w:r>
      <w:r w:rsidRPr="003102F1">
        <w:rPr>
          <w:spacing w:val="-2"/>
          <w:sz w:val="20"/>
          <w:szCs w:val="20"/>
        </w:rPr>
        <w:t>National</w:t>
      </w:r>
      <w:r w:rsidRPr="003102F1">
        <w:rPr>
          <w:spacing w:val="1"/>
          <w:sz w:val="20"/>
          <w:szCs w:val="20"/>
        </w:rPr>
        <w:t xml:space="preserve"> </w:t>
      </w:r>
      <w:r w:rsidRPr="003102F1">
        <w:rPr>
          <w:spacing w:val="-2"/>
          <w:sz w:val="20"/>
          <w:szCs w:val="20"/>
        </w:rPr>
        <w:t>Communication</w:t>
      </w:r>
      <w:r w:rsidRPr="003102F1">
        <w:rPr>
          <w:spacing w:val="6"/>
          <w:sz w:val="20"/>
          <w:szCs w:val="20"/>
        </w:rPr>
        <w:t xml:space="preserve"> </w:t>
      </w:r>
      <w:r w:rsidRPr="003102F1">
        <w:rPr>
          <w:spacing w:val="-2"/>
          <w:sz w:val="20"/>
          <w:szCs w:val="20"/>
        </w:rPr>
        <w:t>Association</w:t>
      </w:r>
    </w:p>
    <w:p w14:paraId="3D91128F" w14:textId="77777777" w:rsidR="00F3392B" w:rsidRDefault="00F3392B">
      <w:pPr>
        <w:pStyle w:val="BodyText"/>
        <w:spacing w:before="3"/>
      </w:pPr>
    </w:p>
    <w:p w14:paraId="35B8582F" w14:textId="446D71AB" w:rsidR="0045466F" w:rsidRPr="009D2B1D" w:rsidRDefault="00000000" w:rsidP="009D2B1D">
      <w:pPr>
        <w:pStyle w:val="Heading2"/>
      </w:pPr>
      <w:r>
        <w:rPr>
          <w:spacing w:val="-2"/>
        </w:rPr>
        <w:t>Advising</w:t>
      </w:r>
    </w:p>
    <w:p w14:paraId="4F019BBF" w14:textId="35F5DEB0" w:rsidR="00655E29" w:rsidRDefault="00501DA5" w:rsidP="0075783B">
      <w:pPr>
        <w:pStyle w:val="Heading2"/>
        <w:rPr>
          <w:b w:val="0"/>
          <w:bCs w:val="0"/>
          <w:i w:val="0"/>
          <w:iCs w:val="0"/>
          <w:spacing w:val="-4"/>
          <w:sz w:val="20"/>
          <w:szCs w:val="20"/>
        </w:rPr>
      </w:pPr>
      <w:r>
        <w:rPr>
          <w:b w:val="0"/>
          <w:bCs w:val="0"/>
          <w:i w:val="0"/>
          <w:iCs w:val="0"/>
          <w:spacing w:val="-4"/>
          <w:sz w:val="20"/>
          <w:szCs w:val="20"/>
        </w:rPr>
        <w:t>Graduate advisor</w:t>
      </w:r>
      <w:r w:rsidR="0075783B">
        <w:rPr>
          <w:b w:val="0"/>
          <w:bCs w:val="0"/>
          <w:i w:val="0"/>
          <w:iCs w:val="0"/>
          <w:spacing w:val="-4"/>
          <w:sz w:val="20"/>
          <w:szCs w:val="20"/>
        </w:rPr>
        <w:t xml:space="preserve"> </w:t>
      </w:r>
      <w:r w:rsidR="009D2B1D">
        <w:rPr>
          <w:b w:val="0"/>
          <w:bCs w:val="0"/>
          <w:i w:val="0"/>
          <w:iCs w:val="0"/>
          <w:spacing w:val="-4"/>
          <w:sz w:val="20"/>
          <w:szCs w:val="20"/>
        </w:rPr>
        <w:t>–</w:t>
      </w:r>
      <w:r w:rsidR="0075783B">
        <w:rPr>
          <w:b w:val="0"/>
          <w:bCs w:val="0"/>
          <w:i w:val="0"/>
          <w:iCs w:val="0"/>
          <w:spacing w:val="-4"/>
          <w:sz w:val="20"/>
          <w:szCs w:val="20"/>
        </w:rPr>
        <w:t xml:space="preserve"> PhD</w:t>
      </w:r>
      <w:r w:rsidR="009D2B1D">
        <w:rPr>
          <w:b w:val="0"/>
          <w:bCs w:val="0"/>
          <w:i w:val="0"/>
          <w:iCs w:val="0"/>
          <w:spacing w:val="-4"/>
          <w:sz w:val="20"/>
          <w:szCs w:val="20"/>
        </w:rPr>
        <w:t>:</w:t>
      </w:r>
    </w:p>
    <w:p w14:paraId="2B226BB8" w14:textId="1439BE59" w:rsidR="00501DA5" w:rsidRDefault="009D2B1D" w:rsidP="0045466F">
      <w:pPr>
        <w:pStyle w:val="Heading2"/>
        <w:rPr>
          <w:b w:val="0"/>
          <w:bCs w:val="0"/>
          <w:i w:val="0"/>
          <w:iCs w:val="0"/>
          <w:spacing w:val="-4"/>
          <w:sz w:val="20"/>
          <w:szCs w:val="20"/>
        </w:rPr>
      </w:pPr>
      <w:r>
        <w:rPr>
          <w:b w:val="0"/>
          <w:bCs w:val="0"/>
          <w:i w:val="0"/>
          <w:iCs w:val="0"/>
          <w:spacing w:val="-4"/>
          <w:sz w:val="20"/>
          <w:szCs w:val="20"/>
        </w:rPr>
        <w:t xml:space="preserve">Active - </w:t>
      </w:r>
      <w:r w:rsidR="00501DA5">
        <w:rPr>
          <w:b w:val="0"/>
          <w:bCs w:val="0"/>
          <w:i w:val="0"/>
          <w:iCs w:val="0"/>
          <w:spacing w:val="-4"/>
          <w:sz w:val="20"/>
          <w:szCs w:val="20"/>
        </w:rPr>
        <w:t>Nila Horner</w:t>
      </w:r>
    </w:p>
    <w:p w14:paraId="479D762B" w14:textId="77777777" w:rsidR="0075783B" w:rsidRDefault="0075783B" w:rsidP="0045466F">
      <w:pPr>
        <w:pStyle w:val="Heading2"/>
        <w:rPr>
          <w:b w:val="0"/>
          <w:bCs w:val="0"/>
          <w:i w:val="0"/>
          <w:iCs w:val="0"/>
          <w:spacing w:val="-4"/>
          <w:sz w:val="20"/>
          <w:szCs w:val="20"/>
        </w:rPr>
      </w:pPr>
    </w:p>
    <w:p w14:paraId="52D7477A" w14:textId="346CCFBE" w:rsidR="0075783B" w:rsidRDefault="0075783B" w:rsidP="0045466F">
      <w:pPr>
        <w:pStyle w:val="Heading2"/>
        <w:rPr>
          <w:b w:val="0"/>
          <w:bCs w:val="0"/>
          <w:i w:val="0"/>
          <w:iCs w:val="0"/>
          <w:spacing w:val="-4"/>
          <w:sz w:val="20"/>
          <w:szCs w:val="20"/>
        </w:rPr>
      </w:pPr>
      <w:r>
        <w:rPr>
          <w:b w:val="0"/>
          <w:bCs w:val="0"/>
          <w:i w:val="0"/>
          <w:iCs w:val="0"/>
          <w:spacing w:val="-4"/>
          <w:sz w:val="20"/>
          <w:szCs w:val="20"/>
        </w:rPr>
        <w:t>Graduate advisor – MA</w:t>
      </w:r>
      <w:r w:rsidR="009D2B1D">
        <w:rPr>
          <w:b w:val="0"/>
          <w:bCs w:val="0"/>
          <w:i w:val="0"/>
          <w:iCs w:val="0"/>
          <w:spacing w:val="-4"/>
          <w:sz w:val="20"/>
          <w:szCs w:val="20"/>
        </w:rPr>
        <w:t>:</w:t>
      </w:r>
    </w:p>
    <w:p w14:paraId="7409CDB4" w14:textId="16737FC9" w:rsidR="0075783B" w:rsidRDefault="0075783B" w:rsidP="0075783B">
      <w:pPr>
        <w:pStyle w:val="Heading2"/>
        <w:rPr>
          <w:b w:val="0"/>
          <w:bCs w:val="0"/>
          <w:i w:val="0"/>
          <w:iCs w:val="0"/>
          <w:spacing w:val="-4"/>
          <w:sz w:val="20"/>
          <w:szCs w:val="20"/>
        </w:rPr>
      </w:pPr>
      <w:r>
        <w:rPr>
          <w:b w:val="0"/>
          <w:bCs w:val="0"/>
          <w:i w:val="0"/>
          <w:iCs w:val="0"/>
          <w:spacing w:val="-4"/>
          <w:sz w:val="20"/>
          <w:szCs w:val="20"/>
        </w:rPr>
        <w:t>202</w:t>
      </w:r>
      <w:r w:rsidR="009D2B1D">
        <w:rPr>
          <w:b w:val="0"/>
          <w:bCs w:val="0"/>
          <w:i w:val="0"/>
          <w:iCs w:val="0"/>
          <w:spacing w:val="-4"/>
          <w:sz w:val="20"/>
          <w:szCs w:val="20"/>
        </w:rPr>
        <w:t>6</w:t>
      </w:r>
      <w:r>
        <w:rPr>
          <w:b w:val="0"/>
          <w:bCs w:val="0"/>
          <w:i w:val="0"/>
          <w:iCs w:val="0"/>
          <w:spacing w:val="-4"/>
          <w:sz w:val="20"/>
          <w:szCs w:val="20"/>
        </w:rPr>
        <w:t xml:space="preserve"> – Edith Ogbodo</w:t>
      </w:r>
      <w:r w:rsidR="009D2B1D">
        <w:rPr>
          <w:b w:val="0"/>
          <w:bCs w:val="0"/>
          <w:i w:val="0"/>
          <w:iCs w:val="0"/>
          <w:spacing w:val="-4"/>
          <w:sz w:val="20"/>
          <w:szCs w:val="20"/>
        </w:rPr>
        <w:t xml:space="preserve"> </w:t>
      </w:r>
    </w:p>
    <w:p w14:paraId="7D5ECA0B" w14:textId="77777777" w:rsidR="00501DA5" w:rsidRDefault="00501DA5" w:rsidP="0045466F">
      <w:pPr>
        <w:pStyle w:val="Heading2"/>
        <w:rPr>
          <w:b w:val="0"/>
          <w:bCs w:val="0"/>
          <w:i w:val="0"/>
          <w:iCs w:val="0"/>
          <w:spacing w:val="-4"/>
          <w:sz w:val="20"/>
          <w:szCs w:val="20"/>
        </w:rPr>
      </w:pPr>
    </w:p>
    <w:p w14:paraId="42802F21" w14:textId="6E5B0718" w:rsidR="0045466F" w:rsidRDefault="0045466F" w:rsidP="0045466F">
      <w:pPr>
        <w:pStyle w:val="Heading2"/>
        <w:rPr>
          <w:b w:val="0"/>
          <w:bCs w:val="0"/>
          <w:i w:val="0"/>
          <w:iCs w:val="0"/>
          <w:spacing w:val="-4"/>
          <w:sz w:val="20"/>
          <w:szCs w:val="20"/>
        </w:rPr>
      </w:pPr>
      <w:r>
        <w:rPr>
          <w:b w:val="0"/>
          <w:bCs w:val="0"/>
          <w:i w:val="0"/>
          <w:iCs w:val="0"/>
          <w:spacing w:val="-4"/>
          <w:sz w:val="20"/>
          <w:szCs w:val="20"/>
        </w:rPr>
        <w:t>Graduate committee:</w:t>
      </w:r>
    </w:p>
    <w:p w14:paraId="74B7B4A7" w14:textId="54F54355" w:rsidR="0075783B" w:rsidRDefault="009D2B1D" w:rsidP="0045466F">
      <w:pPr>
        <w:pStyle w:val="Heading2"/>
        <w:rPr>
          <w:b w:val="0"/>
          <w:bCs w:val="0"/>
          <w:i w:val="0"/>
          <w:iCs w:val="0"/>
          <w:spacing w:val="-4"/>
          <w:sz w:val="20"/>
          <w:szCs w:val="20"/>
        </w:rPr>
      </w:pPr>
      <w:r>
        <w:rPr>
          <w:b w:val="0"/>
          <w:bCs w:val="0"/>
          <w:i w:val="0"/>
          <w:iCs w:val="0"/>
          <w:spacing w:val="-4"/>
          <w:sz w:val="20"/>
          <w:szCs w:val="20"/>
        </w:rPr>
        <w:t>Active</w:t>
      </w:r>
      <w:r w:rsidR="0075783B">
        <w:rPr>
          <w:b w:val="0"/>
          <w:bCs w:val="0"/>
          <w:i w:val="0"/>
          <w:iCs w:val="0"/>
          <w:spacing w:val="-4"/>
          <w:sz w:val="20"/>
          <w:szCs w:val="20"/>
        </w:rPr>
        <w:t xml:space="preserve"> – Beatrice </w:t>
      </w:r>
      <w:proofErr w:type="spellStart"/>
      <w:r w:rsidR="0075783B">
        <w:rPr>
          <w:b w:val="0"/>
          <w:bCs w:val="0"/>
          <w:i w:val="0"/>
          <w:iCs w:val="0"/>
          <w:spacing w:val="-4"/>
          <w:sz w:val="20"/>
          <w:szCs w:val="20"/>
        </w:rPr>
        <w:t>Quarm</w:t>
      </w:r>
      <w:proofErr w:type="spellEnd"/>
      <w:r w:rsidR="0075783B">
        <w:rPr>
          <w:b w:val="0"/>
          <w:bCs w:val="0"/>
          <w:i w:val="0"/>
          <w:iCs w:val="0"/>
          <w:spacing w:val="-4"/>
          <w:sz w:val="20"/>
          <w:szCs w:val="20"/>
        </w:rPr>
        <w:t xml:space="preserve"> (PhD)</w:t>
      </w:r>
    </w:p>
    <w:p w14:paraId="0D361005" w14:textId="03F43B31" w:rsidR="0075783B" w:rsidRDefault="0075783B" w:rsidP="0045466F">
      <w:pPr>
        <w:pStyle w:val="Heading2"/>
        <w:rPr>
          <w:b w:val="0"/>
          <w:bCs w:val="0"/>
          <w:i w:val="0"/>
          <w:iCs w:val="0"/>
          <w:spacing w:val="-4"/>
          <w:sz w:val="20"/>
          <w:szCs w:val="20"/>
        </w:rPr>
      </w:pPr>
      <w:r>
        <w:rPr>
          <w:b w:val="0"/>
          <w:bCs w:val="0"/>
          <w:i w:val="0"/>
          <w:iCs w:val="0"/>
          <w:spacing w:val="-4"/>
          <w:sz w:val="20"/>
          <w:szCs w:val="20"/>
        </w:rPr>
        <w:t>202</w:t>
      </w:r>
      <w:r w:rsidR="009D2B1D">
        <w:rPr>
          <w:b w:val="0"/>
          <w:bCs w:val="0"/>
          <w:i w:val="0"/>
          <w:iCs w:val="0"/>
          <w:spacing w:val="-4"/>
          <w:sz w:val="20"/>
          <w:szCs w:val="20"/>
        </w:rPr>
        <w:t>6</w:t>
      </w:r>
      <w:r>
        <w:rPr>
          <w:b w:val="0"/>
          <w:bCs w:val="0"/>
          <w:i w:val="0"/>
          <w:iCs w:val="0"/>
          <w:spacing w:val="-4"/>
          <w:sz w:val="20"/>
          <w:szCs w:val="20"/>
        </w:rPr>
        <w:t xml:space="preserve"> – Hooriya Habib (MA)</w:t>
      </w:r>
      <w:r w:rsidR="009D2B1D">
        <w:rPr>
          <w:b w:val="0"/>
          <w:bCs w:val="0"/>
          <w:i w:val="0"/>
          <w:iCs w:val="0"/>
          <w:spacing w:val="-4"/>
          <w:sz w:val="20"/>
          <w:szCs w:val="20"/>
        </w:rPr>
        <w:t xml:space="preserve"> </w:t>
      </w:r>
    </w:p>
    <w:p w14:paraId="642B24C3" w14:textId="5AA343D8" w:rsidR="0045466F" w:rsidRPr="00501DA5" w:rsidRDefault="00594CFB" w:rsidP="0045466F">
      <w:pPr>
        <w:pStyle w:val="Heading2"/>
        <w:rPr>
          <w:b w:val="0"/>
          <w:bCs w:val="0"/>
          <w:i w:val="0"/>
          <w:iCs w:val="0"/>
          <w:sz w:val="20"/>
          <w:szCs w:val="20"/>
        </w:rPr>
      </w:pPr>
      <w:r w:rsidRPr="0045466F">
        <w:rPr>
          <w:b w:val="0"/>
          <w:bCs w:val="0"/>
          <w:i w:val="0"/>
          <w:iCs w:val="0"/>
          <w:spacing w:val="-4"/>
          <w:sz w:val="20"/>
          <w:szCs w:val="20"/>
        </w:rPr>
        <w:t>202</w:t>
      </w:r>
      <w:r w:rsidR="009D2B1D">
        <w:rPr>
          <w:b w:val="0"/>
          <w:bCs w:val="0"/>
          <w:i w:val="0"/>
          <w:iCs w:val="0"/>
          <w:spacing w:val="-4"/>
          <w:sz w:val="20"/>
          <w:szCs w:val="20"/>
        </w:rPr>
        <w:t>5</w:t>
      </w:r>
      <w:r>
        <w:rPr>
          <w:spacing w:val="-4"/>
          <w:sz w:val="20"/>
          <w:szCs w:val="20"/>
        </w:rPr>
        <w:tab/>
      </w:r>
      <w:r w:rsidR="0045466F" w:rsidRPr="00501DA5">
        <w:rPr>
          <w:b w:val="0"/>
          <w:bCs w:val="0"/>
          <w:i w:val="0"/>
          <w:iCs w:val="0"/>
          <w:sz w:val="20"/>
          <w:szCs w:val="20"/>
        </w:rPr>
        <w:t>Ayodele James Akinola</w:t>
      </w:r>
      <w:r w:rsidR="0075783B">
        <w:rPr>
          <w:b w:val="0"/>
          <w:bCs w:val="0"/>
          <w:i w:val="0"/>
          <w:iCs w:val="0"/>
          <w:sz w:val="20"/>
          <w:szCs w:val="20"/>
        </w:rPr>
        <w:t xml:space="preserve"> (PhD)</w:t>
      </w:r>
      <w:r w:rsidR="009D2B1D">
        <w:rPr>
          <w:b w:val="0"/>
          <w:bCs w:val="0"/>
          <w:i w:val="0"/>
          <w:iCs w:val="0"/>
          <w:sz w:val="20"/>
          <w:szCs w:val="20"/>
        </w:rPr>
        <w:t xml:space="preserve"> </w:t>
      </w:r>
    </w:p>
    <w:p w14:paraId="11F08C46" w14:textId="77777777" w:rsidR="009F398A" w:rsidRDefault="0045466F" w:rsidP="009F398A">
      <w:pPr>
        <w:pStyle w:val="BodyText"/>
        <w:tabs>
          <w:tab w:val="left" w:pos="916"/>
        </w:tabs>
        <w:spacing w:before="121"/>
        <w:ind w:left="201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Honors project(s):</w:t>
      </w:r>
    </w:p>
    <w:p w14:paraId="5A79B36A" w14:textId="67DFB987" w:rsidR="009F398A" w:rsidRPr="009F398A" w:rsidRDefault="00000000" w:rsidP="009F398A">
      <w:pPr>
        <w:pStyle w:val="BodyText"/>
        <w:tabs>
          <w:tab w:val="left" w:pos="916"/>
        </w:tabs>
        <w:spacing w:before="121"/>
        <w:ind w:left="201"/>
        <w:rPr>
          <w:spacing w:val="-4"/>
          <w:sz w:val="20"/>
          <w:szCs w:val="20"/>
        </w:rPr>
      </w:pPr>
      <w:r w:rsidRPr="00594CFB">
        <w:rPr>
          <w:spacing w:val="-4"/>
          <w:sz w:val="20"/>
          <w:szCs w:val="20"/>
        </w:rPr>
        <w:t>2022</w:t>
      </w:r>
      <w:r w:rsidR="009F398A">
        <w:rPr>
          <w:spacing w:val="-4"/>
          <w:sz w:val="20"/>
          <w:szCs w:val="20"/>
        </w:rPr>
        <w:t xml:space="preserve">.   </w:t>
      </w:r>
      <w:r w:rsidRPr="00594CFB">
        <w:rPr>
          <w:sz w:val="20"/>
          <w:szCs w:val="20"/>
        </w:rPr>
        <w:t>Prithvi</w:t>
      </w:r>
      <w:r w:rsidRPr="00594CFB">
        <w:rPr>
          <w:spacing w:val="-14"/>
          <w:sz w:val="20"/>
          <w:szCs w:val="20"/>
        </w:rPr>
        <w:t xml:space="preserve"> </w:t>
      </w:r>
      <w:r w:rsidRPr="00594CFB">
        <w:rPr>
          <w:sz w:val="20"/>
          <w:szCs w:val="20"/>
        </w:rPr>
        <w:t>Bandura,</w:t>
      </w:r>
      <w:r w:rsidRPr="00594CFB">
        <w:rPr>
          <w:spacing w:val="-14"/>
          <w:sz w:val="20"/>
          <w:szCs w:val="20"/>
        </w:rPr>
        <w:t xml:space="preserve"> </w:t>
      </w:r>
      <w:r w:rsidRPr="00594CFB">
        <w:rPr>
          <w:sz w:val="20"/>
          <w:szCs w:val="20"/>
        </w:rPr>
        <w:t>Honors</w:t>
      </w:r>
      <w:r w:rsidRPr="00594CFB">
        <w:rPr>
          <w:spacing w:val="-14"/>
          <w:sz w:val="20"/>
          <w:szCs w:val="20"/>
        </w:rPr>
        <w:t xml:space="preserve"> </w:t>
      </w:r>
      <w:r w:rsidRPr="00594CFB">
        <w:rPr>
          <w:sz w:val="20"/>
          <w:szCs w:val="20"/>
        </w:rPr>
        <w:t>capstone</w:t>
      </w:r>
      <w:r w:rsidRPr="00594CFB">
        <w:rPr>
          <w:spacing w:val="-12"/>
          <w:sz w:val="20"/>
          <w:szCs w:val="20"/>
        </w:rPr>
        <w:t xml:space="preserve"> </w:t>
      </w:r>
      <w:r w:rsidRPr="00594CFB">
        <w:rPr>
          <w:sz w:val="20"/>
          <w:szCs w:val="20"/>
        </w:rPr>
        <w:t>project</w:t>
      </w:r>
      <w:r w:rsidRPr="00594CFB">
        <w:rPr>
          <w:spacing w:val="-13"/>
          <w:sz w:val="20"/>
          <w:szCs w:val="20"/>
        </w:rPr>
        <w:t xml:space="preserve"> </w:t>
      </w:r>
      <w:r w:rsidRPr="00594CFB">
        <w:rPr>
          <w:spacing w:val="-2"/>
          <w:sz w:val="20"/>
          <w:szCs w:val="20"/>
        </w:rPr>
        <w:t>supervisor</w:t>
      </w:r>
    </w:p>
    <w:p w14:paraId="2C8F83DE" w14:textId="267D6180" w:rsidR="005C7C95" w:rsidRDefault="005C7C95" w:rsidP="00B1688D">
      <w:pPr>
        <w:spacing w:before="117"/>
        <w:ind w:left="201"/>
        <w:rPr>
          <w:rFonts w:ascii="TimesNewRomanPS-BoldItalicMT"/>
          <w:b/>
          <w:i/>
          <w:spacing w:val="-2"/>
        </w:rPr>
      </w:pPr>
      <w:r>
        <w:rPr>
          <w:rFonts w:ascii="TimesNewRomanPS-BoldItalicMT"/>
          <w:b/>
          <w:i/>
          <w:spacing w:val="-2"/>
        </w:rPr>
        <w:t>University Service</w:t>
      </w:r>
    </w:p>
    <w:p w14:paraId="543EB1D5" w14:textId="77777777" w:rsidR="006C10D5" w:rsidRDefault="006A1531" w:rsidP="006C10D5">
      <w:pPr>
        <w:ind w:left="993" w:hanging="806"/>
        <w:rPr>
          <w:rFonts w:ascii="TimesNewRomanPS-BoldItalicMT"/>
          <w:bCs/>
          <w:iCs/>
          <w:spacing w:val="-2"/>
          <w:sz w:val="20"/>
          <w:szCs w:val="20"/>
        </w:rPr>
      </w:pPr>
      <w:r>
        <w:rPr>
          <w:rFonts w:ascii="TimesNewRomanPS-BoldItalicMT"/>
          <w:bCs/>
          <w:iCs/>
          <w:spacing w:val="-2"/>
          <w:sz w:val="20"/>
          <w:szCs w:val="20"/>
        </w:rPr>
        <w:t>2026</w:t>
      </w:r>
      <w:r>
        <w:rPr>
          <w:rFonts w:ascii="TimesNewRomanPS-BoldItalicMT"/>
          <w:bCs/>
          <w:iCs/>
          <w:spacing w:val="-2"/>
          <w:sz w:val="20"/>
          <w:szCs w:val="20"/>
        </w:rPr>
        <w:tab/>
        <w:t>Tech Forward 2.0, Initiative in Artificial Intelligence Leadership Team</w:t>
      </w:r>
    </w:p>
    <w:p w14:paraId="1CBD44F9" w14:textId="2C44535C" w:rsidR="006A1531" w:rsidRDefault="006A1531" w:rsidP="006C10D5">
      <w:pPr>
        <w:ind w:left="993" w:hanging="806"/>
        <w:rPr>
          <w:rFonts w:ascii="TimesNewRomanPS-BoldItalicMT"/>
          <w:bCs/>
          <w:iCs/>
          <w:spacing w:val="-2"/>
          <w:sz w:val="20"/>
          <w:szCs w:val="20"/>
        </w:rPr>
      </w:pPr>
      <w:r>
        <w:rPr>
          <w:rFonts w:ascii="TimesNewRomanPS-BoldItalicMT"/>
          <w:bCs/>
          <w:iCs/>
          <w:spacing w:val="-2"/>
          <w:sz w:val="20"/>
          <w:szCs w:val="20"/>
        </w:rPr>
        <w:t>2025</w:t>
      </w:r>
      <w:r>
        <w:rPr>
          <w:rFonts w:ascii="TimesNewRomanPS-BoldItalicMT"/>
          <w:bCs/>
          <w:iCs/>
          <w:spacing w:val="-2"/>
          <w:sz w:val="20"/>
          <w:szCs w:val="20"/>
        </w:rPr>
        <w:tab/>
        <w:t xml:space="preserve">Tech Forward 2.0, Smart Infrastructure and Communities </w:t>
      </w:r>
    </w:p>
    <w:p w14:paraId="738428B0" w14:textId="41F98703" w:rsidR="006A1531" w:rsidRDefault="006A1531" w:rsidP="006C10D5">
      <w:pPr>
        <w:ind w:left="993" w:hanging="806"/>
        <w:rPr>
          <w:rFonts w:ascii="TimesNewRomanPS-BoldItalicMT"/>
          <w:bCs/>
          <w:iCs/>
          <w:spacing w:val="-2"/>
          <w:sz w:val="20"/>
          <w:szCs w:val="20"/>
        </w:rPr>
      </w:pPr>
      <w:r>
        <w:rPr>
          <w:rFonts w:ascii="TimesNewRomanPS-BoldItalicMT"/>
          <w:bCs/>
          <w:iCs/>
          <w:spacing w:val="-2"/>
          <w:sz w:val="20"/>
          <w:szCs w:val="20"/>
        </w:rPr>
        <w:t>2025</w:t>
      </w:r>
      <w:r>
        <w:rPr>
          <w:rFonts w:ascii="TimesNewRomanPS-BoldItalicMT"/>
          <w:bCs/>
          <w:iCs/>
          <w:spacing w:val="-2"/>
          <w:sz w:val="20"/>
          <w:szCs w:val="20"/>
        </w:rPr>
        <w:tab/>
        <w:t>REF Reviewer</w:t>
      </w:r>
    </w:p>
    <w:p w14:paraId="670CEE32" w14:textId="2224A96B" w:rsidR="006A1531" w:rsidRDefault="006A1531" w:rsidP="006C10D5">
      <w:pPr>
        <w:ind w:left="993" w:hanging="806"/>
        <w:rPr>
          <w:rFonts w:ascii="TimesNewRomanPS-BoldItalicMT"/>
          <w:bCs/>
          <w:iCs/>
          <w:spacing w:val="-2"/>
          <w:sz w:val="20"/>
          <w:szCs w:val="20"/>
        </w:rPr>
      </w:pPr>
      <w:r>
        <w:rPr>
          <w:rFonts w:ascii="TimesNewRomanPS-BoldItalicMT"/>
          <w:bCs/>
          <w:iCs/>
          <w:spacing w:val="-2"/>
          <w:sz w:val="20"/>
          <w:szCs w:val="20"/>
        </w:rPr>
        <w:t>2024</w:t>
      </w:r>
      <w:r>
        <w:rPr>
          <w:rFonts w:ascii="TimesNewRomanPS-BoldItalicMT"/>
          <w:bCs/>
          <w:iCs/>
          <w:spacing w:val="-2"/>
          <w:sz w:val="20"/>
          <w:szCs w:val="20"/>
        </w:rPr>
        <w:tab/>
        <w:t>Art in Silico, Organizing Committee</w:t>
      </w:r>
    </w:p>
    <w:p w14:paraId="25AF3C6B" w14:textId="60185FEB" w:rsidR="006A1531" w:rsidRDefault="006A1531" w:rsidP="006C10D5">
      <w:pPr>
        <w:ind w:left="993" w:hanging="806"/>
        <w:rPr>
          <w:rFonts w:ascii="TimesNewRomanPS-BoldItalicMT"/>
          <w:bCs/>
          <w:iCs/>
          <w:spacing w:val="-2"/>
          <w:sz w:val="20"/>
          <w:szCs w:val="20"/>
        </w:rPr>
      </w:pPr>
      <w:r>
        <w:rPr>
          <w:rFonts w:ascii="TimesNewRomanPS-BoldItalicMT"/>
          <w:bCs/>
          <w:iCs/>
          <w:spacing w:val="-2"/>
          <w:sz w:val="20"/>
          <w:szCs w:val="20"/>
        </w:rPr>
        <w:t>2024</w:t>
      </w:r>
      <w:r>
        <w:rPr>
          <w:rFonts w:ascii="TimesNewRomanPS-BoldItalicMT"/>
          <w:bCs/>
          <w:iCs/>
          <w:spacing w:val="-2"/>
          <w:sz w:val="20"/>
          <w:szCs w:val="20"/>
        </w:rPr>
        <w:tab/>
        <w:t xml:space="preserve">Institute for Computing and </w:t>
      </w:r>
      <w:proofErr w:type="spellStart"/>
      <w:r>
        <w:rPr>
          <w:rFonts w:ascii="TimesNewRomanPS-BoldItalicMT"/>
          <w:bCs/>
          <w:iCs/>
          <w:spacing w:val="-2"/>
          <w:sz w:val="20"/>
          <w:szCs w:val="20"/>
        </w:rPr>
        <w:t>Cybersystems</w:t>
      </w:r>
      <w:proofErr w:type="spellEnd"/>
      <w:r>
        <w:rPr>
          <w:rFonts w:ascii="TimesNewRomanPS-BoldItalicMT"/>
          <w:bCs/>
          <w:iCs/>
          <w:spacing w:val="-2"/>
          <w:sz w:val="20"/>
          <w:szCs w:val="20"/>
        </w:rPr>
        <w:t>, Organizing Committee</w:t>
      </w:r>
    </w:p>
    <w:p w14:paraId="684970E9" w14:textId="56B62B7D" w:rsidR="006A1531" w:rsidRDefault="006A1531" w:rsidP="006C10D5">
      <w:pPr>
        <w:ind w:left="993" w:hanging="806"/>
        <w:rPr>
          <w:rFonts w:ascii="TimesNewRomanPS-BoldItalicMT"/>
          <w:bCs/>
          <w:iCs/>
          <w:spacing w:val="-2"/>
          <w:sz w:val="20"/>
          <w:szCs w:val="20"/>
        </w:rPr>
      </w:pPr>
      <w:r>
        <w:rPr>
          <w:rFonts w:ascii="TimesNewRomanPS-BoldItalicMT"/>
          <w:bCs/>
          <w:iCs/>
          <w:spacing w:val="-2"/>
          <w:sz w:val="20"/>
          <w:szCs w:val="20"/>
        </w:rPr>
        <w:t>2024</w:t>
      </w:r>
      <w:r>
        <w:rPr>
          <w:rFonts w:ascii="TimesNewRomanPS-BoldItalicMT"/>
          <w:bCs/>
          <w:iCs/>
          <w:spacing w:val="-2"/>
          <w:sz w:val="20"/>
          <w:szCs w:val="20"/>
        </w:rPr>
        <w:tab/>
        <w:t>Essential Education Minors Working Group</w:t>
      </w:r>
    </w:p>
    <w:p w14:paraId="7843B4CB" w14:textId="52C8469A" w:rsidR="005C7C95" w:rsidRPr="005C7C95" w:rsidRDefault="006A1531" w:rsidP="006C10D5">
      <w:pPr>
        <w:ind w:left="993" w:hanging="806"/>
        <w:rPr>
          <w:rFonts w:ascii="TimesNewRomanPS-BoldItalicMT"/>
          <w:bCs/>
          <w:iCs/>
          <w:spacing w:val="-2"/>
          <w:sz w:val="20"/>
          <w:szCs w:val="20"/>
        </w:rPr>
      </w:pPr>
      <w:r>
        <w:rPr>
          <w:rFonts w:ascii="TimesNewRomanPS-BoldItalicMT"/>
          <w:bCs/>
          <w:iCs/>
          <w:spacing w:val="-2"/>
          <w:sz w:val="20"/>
          <w:szCs w:val="20"/>
        </w:rPr>
        <w:t>2023</w:t>
      </w:r>
      <w:r>
        <w:rPr>
          <w:rFonts w:ascii="TimesNewRomanPS-BoldItalicMT"/>
          <w:bCs/>
          <w:iCs/>
          <w:spacing w:val="-2"/>
          <w:sz w:val="20"/>
          <w:szCs w:val="20"/>
        </w:rPr>
        <w:tab/>
        <w:t>Policy, Ethics, Culture PhD Program Committee</w:t>
      </w:r>
    </w:p>
    <w:p w14:paraId="03A98199" w14:textId="27C786EA" w:rsidR="00B1688D" w:rsidRDefault="00000000" w:rsidP="00B1688D">
      <w:pPr>
        <w:spacing w:before="117"/>
        <w:ind w:left="201"/>
        <w:rPr>
          <w:rFonts w:ascii="TimesNewRomanPS-BoldItalicMT"/>
          <w:b/>
          <w:i/>
          <w:spacing w:val="-2"/>
        </w:rPr>
      </w:pPr>
      <w:r>
        <w:rPr>
          <w:rFonts w:ascii="TimesNewRomanPS-BoldItalicMT"/>
          <w:b/>
          <w:i/>
          <w:spacing w:val="-2"/>
        </w:rPr>
        <w:t>Departmental</w:t>
      </w:r>
      <w:r>
        <w:rPr>
          <w:rFonts w:ascii="TimesNewRomanPS-BoldItalicMT"/>
          <w:b/>
          <w:i/>
          <w:spacing w:val="7"/>
        </w:rPr>
        <w:t xml:space="preserve"> </w:t>
      </w:r>
      <w:r>
        <w:rPr>
          <w:rFonts w:ascii="TimesNewRomanPS-BoldItalicMT"/>
          <w:b/>
          <w:i/>
          <w:spacing w:val="-2"/>
        </w:rPr>
        <w:t>Service</w:t>
      </w:r>
    </w:p>
    <w:p w14:paraId="6A8CFA09" w14:textId="6CDC64DA" w:rsidR="006A1531" w:rsidRDefault="006A1531" w:rsidP="006C10D5">
      <w:pPr>
        <w:ind w:left="990" w:hanging="810"/>
        <w:rPr>
          <w:rFonts w:ascii="TimesNewRomanPS-BoldItalicMT"/>
          <w:bCs/>
          <w:iCs/>
          <w:spacing w:val="-2"/>
          <w:sz w:val="20"/>
          <w:szCs w:val="20"/>
        </w:rPr>
      </w:pPr>
      <w:r>
        <w:rPr>
          <w:rFonts w:ascii="TimesNewRomanPS-BoldItalicMT"/>
          <w:bCs/>
          <w:iCs/>
          <w:spacing w:val="-2"/>
          <w:sz w:val="20"/>
          <w:szCs w:val="20"/>
        </w:rPr>
        <w:t>2025</w:t>
      </w:r>
      <w:r>
        <w:rPr>
          <w:rFonts w:ascii="TimesNewRomanPS-BoldItalicMT"/>
          <w:bCs/>
          <w:iCs/>
          <w:spacing w:val="-2"/>
          <w:sz w:val="20"/>
          <w:szCs w:val="20"/>
        </w:rPr>
        <w:tab/>
        <w:t>Senator (Elected)</w:t>
      </w:r>
    </w:p>
    <w:p w14:paraId="4E3D466F" w14:textId="45A6B314" w:rsidR="006A1531" w:rsidRDefault="006A1531" w:rsidP="006C10D5">
      <w:pPr>
        <w:ind w:left="990" w:hanging="810"/>
        <w:rPr>
          <w:rFonts w:ascii="TimesNewRomanPS-BoldItalicMT"/>
          <w:bCs/>
          <w:iCs/>
          <w:spacing w:val="-2"/>
          <w:sz w:val="20"/>
          <w:szCs w:val="20"/>
        </w:rPr>
      </w:pPr>
      <w:r>
        <w:rPr>
          <w:rFonts w:ascii="TimesNewRomanPS-BoldItalicMT"/>
          <w:bCs/>
          <w:iCs/>
          <w:spacing w:val="-2"/>
          <w:sz w:val="20"/>
          <w:szCs w:val="20"/>
        </w:rPr>
        <w:t>2024</w:t>
      </w:r>
      <w:r>
        <w:rPr>
          <w:rFonts w:ascii="TimesNewRomanPS-BoldItalicMT"/>
          <w:bCs/>
          <w:iCs/>
          <w:spacing w:val="-2"/>
          <w:sz w:val="20"/>
          <w:szCs w:val="20"/>
        </w:rPr>
        <w:tab/>
        <w:t>Undergraduate Steering Committee</w:t>
      </w:r>
    </w:p>
    <w:p w14:paraId="0CCB7F9E" w14:textId="5878C3EE" w:rsidR="006A1531" w:rsidRPr="006A1531" w:rsidRDefault="006A1531" w:rsidP="006C10D5">
      <w:pPr>
        <w:ind w:left="990" w:hanging="810"/>
        <w:rPr>
          <w:rFonts w:ascii="TimesNewRomanPS-BoldItalicMT"/>
          <w:bCs/>
          <w:iCs/>
          <w:spacing w:val="-2"/>
          <w:sz w:val="20"/>
          <w:szCs w:val="20"/>
        </w:rPr>
      </w:pPr>
      <w:r>
        <w:rPr>
          <w:rFonts w:ascii="TimesNewRomanPS-BoldItalicMT"/>
          <w:bCs/>
          <w:iCs/>
          <w:spacing w:val="-2"/>
          <w:sz w:val="20"/>
          <w:szCs w:val="20"/>
        </w:rPr>
        <w:t>2024</w:t>
      </w:r>
      <w:r>
        <w:rPr>
          <w:rFonts w:ascii="TimesNewRomanPS-BoldItalicMT"/>
          <w:bCs/>
          <w:iCs/>
          <w:spacing w:val="-2"/>
          <w:sz w:val="20"/>
          <w:szCs w:val="20"/>
        </w:rPr>
        <w:tab/>
        <w:t>Chair Search Committee</w:t>
      </w:r>
    </w:p>
    <w:p w14:paraId="5FDF3367" w14:textId="33DE1F93" w:rsidR="00F3392B" w:rsidRPr="005C7C95" w:rsidRDefault="0045466F" w:rsidP="006C10D5">
      <w:pPr>
        <w:ind w:left="900" w:hanging="720"/>
        <w:rPr>
          <w:bCs/>
          <w:iCs/>
          <w:sz w:val="20"/>
          <w:szCs w:val="20"/>
        </w:rPr>
      </w:pPr>
      <w:r w:rsidRPr="006A1531">
        <w:rPr>
          <w:bCs/>
          <w:iCs/>
          <w:spacing w:val="-2"/>
          <w:sz w:val="20"/>
          <w:szCs w:val="20"/>
        </w:rPr>
        <w:t>2023</w:t>
      </w:r>
      <w:r w:rsidR="005C7C95">
        <w:rPr>
          <w:bCs/>
          <w:iCs/>
          <w:spacing w:val="-2"/>
          <w:sz w:val="20"/>
          <w:szCs w:val="20"/>
        </w:rPr>
        <w:tab/>
      </w:r>
      <w:r w:rsidRPr="0045466F">
        <w:rPr>
          <w:bCs/>
          <w:iCs/>
          <w:spacing w:val="-2"/>
          <w:sz w:val="20"/>
          <w:szCs w:val="20"/>
        </w:rPr>
        <w:t>Executive Committee, Institute of Policy, Ethics, and Culture, Michigan Technological     University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1"/>
        <w:gridCol w:w="7942"/>
      </w:tblGrid>
      <w:tr w:rsidR="00F3392B" w:rsidRPr="0045466F" w14:paraId="726736DF" w14:textId="77777777">
        <w:trPr>
          <w:trHeight w:val="235"/>
        </w:trPr>
        <w:tc>
          <w:tcPr>
            <w:tcW w:w="671" w:type="dxa"/>
          </w:tcPr>
          <w:p w14:paraId="10C3DC79" w14:textId="77777777" w:rsidR="00F3392B" w:rsidRPr="0045466F" w:rsidRDefault="00000000" w:rsidP="006C10D5">
            <w:pPr>
              <w:pStyle w:val="TableParagraph"/>
              <w:ind w:left="0" w:right="194"/>
              <w:jc w:val="right"/>
              <w:rPr>
                <w:sz w:val="20"/>
                <w:szCs w:val="20"/>
              </w:rPr>
            </w:pPr>
            <w:r w:rsidRPr="0045466F">
              <w:rPr>
                <w:spacing w:val="-4"/>
                <w:sz w:val="20"/>
                <w:szCs w:val="20"/>
              </w:rPr>
              <w:t>2022</w:t>
            </w:r>
          </w:p>
        </w:tc>
        <w:tc>
          <w:tcPr>
            <w:tcW w:w="7942" w:type="dxa"/>
          </w:tcPr>
          <w:p w14:paraId="44EDD091" w14:textId="77777777" w:rsidR="00F3392B" w:rsidRPr="0045466F" w:rsidRDefault="00000000" w:rsidP="006C10D5">
            <w:pPr>
              <w:pStyle w:val="TableParagraph"/>
              <w:rPr>
                <w:sz w:val="20"/>
                <w:szCs w:val="20"/>
              </w:rPr>
            </w:pPr>
            <w:r w:rsidRPr="0045466F">
              <w:rPr>
                <w:sz w:val="20"/>
                <w:szCs w:val="20"/>
              </w:rPr>
              <w:t>Communication,</w:t>
            </w:r>
            <w:r w:rsidRPr="0045466F">
              <w:rPr>
                <w:spacing w:val="-8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Culture,</w:t>
            </w:r>
            <w:r w:rsidRPr="0045466F">
              <w:rPr>
                <w:spacing w:val="-6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and</w:t>
            </w:r>
            <w:r w:rsidRPr="0045466F">
              <w:rPr>
                <w:spacing w:val="-8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Media</w:t>
            </w:r>
            <w:r w:rsidRPr="0045466F">
              <w:rPr>
                <w:spacing w:val="-7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Program</w:t>
            </w:r>
            <w:r w:rsidRPr="0045466F">
              <w:rPr>
                <w:spacing w:val="-7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Committee,</w:t>
            </w:r>
            <w:r w:rsidRPr="0045466F">
              <w:rPr>
                <w:spacing w:val="-9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Department</w:t>
            </w:r>
            <w:r w:rsidRPr="0045466F">
              <w:rPr>
                <w:spacing w:val="-7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of</w:t>
            </w:r>
            <w:r w:rsidRPr="0045466F">
              <w:rPr>
                <w:spacing w:val="-7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Humanities,</w:t>
            </w:r>
          </w:p>
        </w:tc>
      </w:tr>
      <w:tr w:rsidR="00F3392B" w:rsidRPr="0045466F" w14:paraId="178FB3CE" w14:textId="77777777">
        <w:trPr>
          <w:trHeight w:val="228"/>
        </w:trPr>
        <w:tc>
          <w:tcPr>
            <w:tcW w:w="671" w:type="dxa"/>
          </w:tcPr>
          <w:p w14:paraId="7CB0EDF0" w14:textId="77777777" w:rsidR="00F3392B" w:rsidRPr="0045466F" w:rsidRDefault="00000000" w:rsidP="006C10D5">
            <w:pPr>
              <w:pStyle w:val="TableParagraph"/>
              <w:ind w:left="0" w:right="194"/>
              <w:jc w:val="right"/>
              <w:rPr>
                <w:sz w:val="20"/>
                <w:szCs w:val="20"/>
              </w:rPr>
            </w:pPr>
            <w:r w:rsidRPr="0045466F">
              <w:rPr>
                <w:spacing w:val="-4"/>
                <w:sz w:val="20"/>
                <w:szCs w:val="20"/>
              </w:rPr>
              <w:t>2014</w:t>
            </w:r>
          </w:p>
        </w:tc>
        <w:tc>
          <w:tcPr>
            <w:tcW w:w="7942" w:type="dxa"/>
          </w:tcPr>
          <w:p w14:paraId="2AA503CE" w14:textId="77777777" w:rsidR="00F3392B" w:rsidRPr="0045466F" w:rsidRDefault="00000000" w:rsidP="006C10D5">
            <w:pPr>
              <w:pStyle w:val="TableParagraph"/>
              <w:rPr>
                <w:sz w:val="20"/>
                <w:szCs w:val="20"/>
              </w:rPr>
            </w:pPr>
            <w:r w:rsidRPr="0045466F">
              <w:rPr>
                <w:sz w:val="20"/>
                <w:szCs w:val="20"/>
              </w:rPr>
              <w:t>Michigan</w:t>
            </w:r>
            <w:r w:rsidRPr="0045466F">
              <w:rPr>
                <w:spacing w:val="-11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Technological</w:t>
            </w:r>
            <w:r w:rsidRPr="0045466F">
              <w:rPr>
                <w:spacing w:val="-10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University</w:t>
            </w:r>
          </w:p>
        </w:tc>
      </w:tr>
      <w:tr w:rsidR="00F3392B" w:rsidRPr="0045466F" w14:paraId="22EDE6A1" w14:textId="77777777">
        <w:trPr>
          <w:trHeight w:val="232"/>
        </w:trPr>
        <w:tc>
          <w:tcPr>
            <w:tcW w:w="671" w:type="dxa"/>
          </w:tcPr>
          <w:p w14:paraId="7EF1A1A0" w14:textId="77777777" w:rsidR="00F3392B" w:rsidRPr="0045466F" w:rsidRDefault="00F339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942" w:type="dxa"/>
          </w:tcPr>
          <w:p w14:paraId="16D27562" w14:textId="77777777" w:rsidR="00F3392B" w:rsidRPr="0045466F" w:rsidRDefault="00000000">
            <w:pPr>
              <w:pStyle w:val="TableParagraph"/>
              <w:spacing w:line="213" w:lineRule="exact"/>
              <w:rPr>
                <w:sz w:val="20"/>
                <w:szCs w:val="20"/>
              </w:rPr>
            </w:pPr>
            <w:r w:rsidRPr="0045466F">
              <w:rPr>
                <w:spacing w:val="-2"/>
                <w:sz w:val="20"/>
                <w:szCs w:val="20"/>
              </w:rPr>
              <w:t>Graduate</w:t>
            </w:r>
            <w:r w:rsidRPr="0045466F">
              <w:rPr>
                <w:spacing w:val="4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Admissions</w:t>
            </w:r>
            <w:r w:rsidRPr="0045466F">
              <w:rPr>
                <w:spacing w:val="2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Committee,</w:t>
            </w:r>
            <w:r w:rsidRPr="0045466F">
              <w:rPr>
                <w:spacing w:val="3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Graduate</w:t>
            </w:r>
            <w:r w:rsidRPr="0045466F">
              <w:rPr>
                <w:spacing w:val="-1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Student</w:t>
            </w:r>
            <w:r w:rsidRPr="0045466F">
              <w:rPr>
                <w:spacing w:val="1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Representative,</w:t>
            </w:r>
            <w:r w:rsidRPr="0045466F">
              <w:rPr>
                <w:spacing w:val="2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UIC,</w:t>
            </w:r>
            <w:r w:rsidRPr="0045466F">
              <w:rPr>
                <w:spacing w:val="2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Department</w:t>
            </w:r>
            <w:r w:rsidRPr="0045466F">
              <w:rPr>
                <w:sz w:val="20"/>
                <w:szCs w:val="20"/>
              </w:rPr>
              <w:t xml:space="preserve"> </w:t>
            </w:r>
            <w:r w:rsidRPr="0045466F">
              <w:rPr>
                <w:spacing w:val="-5"/>
                <w:sz w:val="20"/>
                <w:szCs w:val="20"/>
              </w:rPr>
              <w:t>of</w:t>
            </w:r>
          </w:p>
        </w:tc>
      </w:tr>
      <w:tr w:rsidR="00F3392B" w:rsidRPr="0045466F" w14:paraId="1E43AE57" w14:textId="77777777">
        <w:trPr>
          <w:trHeight w:val="499"/>
        </w:trPr>
        <w:tc>
          <w:tcPr>
            <w:tcW w:w="671" w:type="dxa"/>
          </w:tcPr>
          <w:p w14:paraId="1BB5608B" w14:textId="77777777" w:rsidR="00F3392B" w:rsidRPr="0045466F" w:rsidRDefault="00F3392B">
            <w:pPr>
              <w:pStyle w:val="TableParagraph"/>
              <w:spacing w:before="11"/>
              <w:ind w:left="0"/>
              <w:rPr>
                <w:b/>
                <w:i/>
                <w:sz w:val="20"/>
                <w:szCs w:val="20"/>
              </w:rPr>
            </w:pPr>
          </w:p>
          <w:p w14:paraId="184574DD" w14:textId="77777777" w:rsidR="00F3392B" w:rsidRPr="0045466F" w:rsidRDefault="00000000">
            <w:pPr>
              <w:pStyle w:val="TableParagraph"/>
              <w:spacing w:line="238" w:lineRule="exact"/>
              <w:ind w:left="0" w:right="144"/>
              <w:jc w:val="right"/>
              <w:rPr>
                <w:sz w:val="20"/>
                <w:szCs w:val="20"/>
              </w:rPr>
            </w:pPr>
            <w:r w:rsidRPr="0045466F">
              <w:rPr>
                <w:spacing w:val="-4"/>
                <w:sz w:val="20"/>
                <w:szCs w:val="20"/>
              </w:rPr>
              <w:t>2013</w:t>
            </w:r>
          </w:p>
        </w:tc>
        <w:tc>
          <w:tcPr>
            <w:tcW w:w="7942" w:type="dxa"/>
          </w:tcPr>
          <w:p w14:paraId="3BA0F6E3" w14:textId="77777777" w:rsidR="00F3392B" w:rsidRPr="0045466F" w:rsidRDefault="00000000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r w:rsidRPr="0045466F">
              <w:rPr>
                <w:spacing w:val="-2"/>
                <w:sz w:val="20"/>
                <w:szCs w:val="20"/>
              </w:rPr>
              <w:t>Communication</w:t>
            </w:r>
          </w:p>
          <w:p w14:paraId="292C2993" w14:textId="77777777" w:rsidR="00F3392B" w:rsidRPr="0045466F" w:rsidRDefault="00000000">
            <w:pPr>
              <w:pStyle w:val="TableParagraph"/>
              <w:spacing w:before="1" w:line="238" w:lineRule="exact"/>
              <w:rPr>
                <w:sz w:val="20"/>
                <w:szCs w:val="20"/>
              </w:rPr>
            </w:pPr>
            <w:r w:rsidRPr="0045466F">
              <w:rPr>
                <w:sz w:val="20"/>
                <w:szCs w:val="20"/>
              </w:rPr>
              <w:t>Department</w:t>
            </w:r>
            <w:r w:rsidRPr="0045466F">
              <w:rPr>
                <w:spacing w:val="-14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Liaison</w:t>
            </w:r>
            <w:r w:rsidRPr="0045466F">
              <w:rPr>
                <w:spacing w:val="-14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for</w:t>
            </w:r>
            <w:r w:rsidRPr="0045466F">
              <w:rPr>
                <w:spacing w:val="-14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University</w:t>
            </w:r>
            <w:r w:rsidRPr="0045466F">
              <w:rPr>
                <w:spacing w:val="-13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of</w:t>
            </w:r>
            <w:r w:rsidRPr="0045466F">
              <w:rPr>
                <w:spacing w:val="-13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Illinois</w:t>
            </w:r>
            <w:r w:rsidRPr="0045466F">
              <w:rPr>
                <w:spacing w:val="-13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Communication</w:t>
            </w:r>
            <w:r w:rsidRPr="0045466F">
              <w:rPr>
                <w:spacing w:val="-13"/>
                <w:sz w:val="20"/>
                <w:szCs w:val="20"/>
              </w:rPr>
              <w:t xml:space="preserve"> </w:t>
            </w:r>
            <w:r w:rsidRPr="0045466F">
              <w:rPr>
                <w:sz w:val="20"/>
                <w:szCs w:val="20"/>
              </w:rPr>
              <w:t>Collaboration</w:t>
            </w:r>
            <w:r w:rsidRPr="0045466F">
              <w:rPr>
                <w:spacing w:val="-13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Conference</w:t>
            </w:r>
          </w:p>
        </w:tc>
      </w:tr>
      <w:tr w:rsidR="00F3392B" w:rsidRPr="0045466F" w14:paraId="6C66A53F" w14:textId="77777777">
        <w:trPr>
          <w:trHeight w:val="501"/>
        </w:trPr>
        <w:tc>
          <w:tcPr>
            <w:tcW w:w="671" w:type="dxa"/>
          </w:tcPr>
          <w:p w14:paraId="25841374" w14:textId="77777777" w:rsidR="00F3392B" w:rsidRPr="0045466F" w:rsidRDefault="00F3392B">
            <w:pPr>
              <w:pStyle w:val="TableParagraph"/>
              <w:spacing w:before="4"/>
              <w:ind w:left="0"/>
              <w:rPr>
                <w:b/>
                <w:i/>
                <w:sz w:val="20"/>
                <w:szCs w:val="20"/>
              </w:rPr>
            </w:pPr>
          </w:p>
          <w:p w14:paraId="56EB066E" w14:textId="77777777" w:rsidR="00F3392B" w:rsidRPr="0045466F" w:rsidRDefault="00000000">
            <w:pPr>
              <w:pStyle w:val="TableParagraph"/>
              <w:spacing w:line="236" w:lineRule="exact"/>
              <w:ind w:left="0" w:right="144"/>
              <w:jc w:val="right"/>
              <w:rPr>
                <w:sz w:val="20"/>
                <w:szCs w:val="20"/>
              </w:rPr>
            </w:pPr>
            <w:r w:rsidRPr="0045466F">
              <w:rPr>
                <w:spacing w:val="-4"/>
                <w:sz w:val="20"/>
                <w:szCs w:val="20"/>
              </w:rPr>
              <w:t>2009</w:t>
            </w:r>
          </w:p>
        </w:tc>
        <w:tc>
          <w:tcPr>
            <w:tcW w:w="7942" w:type="dxa"/>
          </w:tcPr>
          <w:p w14:paraId="11629A22" w14:textId="77777777" w:rsidR="00F3392B" w:rsidRPr="0045466F" w:rsidRDefault="00000000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 w:rsidRPr="0045466F">
              <w:rPr>
                <w:spacing w:val="-2"/>
                <w:sz w:val="20"/>
                <w:szCs w:val="20"/>
              </w:rPr>
              <w:t>(UICCC)</w:t>
            </w:r>
          </w:p>
          <w:p w14:paraId="0EBFBA9C" w14:textId="77777777" w:rsidR="00F3392B" w:rsidRPr="0045466F" w:rsidRDefault="00000000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 w:rsidRPr="0045466F">
              <w:rPr>
                <w:spacing w:val="-2"/>
                <w:sz w:val="20"/>
                <w:szCs w:val="20"/>
              </w:rPr>
              <w:t>Graduate</w:t>
            </w:r>
            <w:r w:rsidRPr="0045466F">
              <w:rPr>
                <w:spacing w:val="2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Student</w:t>
            </w:r>
            <w:r w:rsidRPr="0045466F">
              <w:rPr>
                <w:spacing w:val="1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Representative,</w:t>
            </w:r>
            <w:r w:rsidRPr="0045466F">
              <w:rPr>
                <w:spacing w:val="2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Wake</w:t>
            </w:r>
            <w:r w:rsidRPr="0045466F">
              <w:rPr>
                <w:spacing w:val="4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Forest</w:t>
            </w:r>
            <w:r w:rsidRPr="0045466F">
              <w:rPr>
                <w:spacing w:val="4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University,</w:t>
            </w:r>
            <w:r w:rsidRPr="0045466F">
              <w:rPr>
                <w:spacing w:val="3"/>
                <w:sz w:val="20"/>
                <w:szCs w:val="20"/>
              </w:rPr>
              <w:t xml:space="preserve"> </w:t>
            </w:r>
            <w:r w:rsidRPr="0045466F">
              <w:rPr>
                <w:spacing w:val="-2"/>
                <w:sz w:val="20"/>
                <w:szCs w:val="20"/>
              </w:rPr>
              <w:t>Department</w:t>
            </w:r>
            <w:r w:rsidRPr="0045466F">
              <w:rPr>
                <w:spacing w:val="1"/>
                <w:sz w:val="20"/>
                <w:szCs w:val="20"/>
              </w:rPr>
              <w:t xml:space="preserve"> </w:t>
            </w:r>
            <w:r w:rsidRPr="0045466F">
              <w:rPr>
                <w:spacing w:val="-5"/>
                <w:sz w:val="20"/>
                <w:szCs w:val="20"/>
              </w:rPr>
              <w:t>of</w:t>
            </w:r>
          </w:p>
        </w:tc>
      </w:tr>
      <w:tr w:rsidR="00F3392B" w:rsidRPr="0045466F" w14:paraId="37C027A7" w14:textId="77777777">
        <w:trPr>
          <w:trHeight w:val="247"/>
        </w:trPr>
        <w:tc>
          <w:tcPr>
            <w:tcW w:w="671" w:type="dxa"/>
          </w:tcPr>
          <w:p w14:paraId="38DE5307" w14:textId="77777777" w:rsidR="00F3392B" w:rsidRPr="0045466F" w:rsidRDefault="00F339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942" w:type="dxa"/>
          </w:tcPr>
          <w:p w14:paraId="4424182C" w14:textId="77777777" w:rsidR="00F3392B" w:rsidRPr="0045466F" w:rsidRDefault="00000000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r w:rsidRPr="0045466F">
              <w:rPr>
                <w:spacing w:val="-2"/>
                <w:sz w:val="20"/>
                <w:szCs w:val="20"/>
              </w:rPr>
              <w:t>Communication</w:t>
            </w:r>
          </w:p>
        </w:tc>
      </w:tr>
    </w:tbl>
    <w:p w14:paraId="3BF1B552" w14:textId="77777777" w:rsidR="009D2B1D" w:rsidRDefault="009D2B1D" w:rsidP="00F32BCE">
      <w:pPr>
        <w:pStyle w:val="Heading1"/>
        <w:ind w:left="0"/>
        <w:rPr>
          <w:spacing w:val="-2"/>
          <w:sz w:val="24"/>
        </w:rPr>
      </w:pPr>
    </w:p>
    <w:p w14:paraId="50092BB6" w14:textId="702B33C1" w:rsidR="00F3392B" w:rsidRDefault="009D2B1D" w:rsidP="009F398A">
      <w:pPr>
        <w:pStyle w:val="Heading1"/>
        <w:ind w:left="0" w:firstLine="201"/>
      </w:pPr>
      <w:r w:rsidRPr="009D2B1D">
        <w:rPr>
          <w:spacing w:val="-2"/>
        </w:rPr>
        <w:t>PROFESSIONAL</w:t>
      </w:r>
      <w:r>
        <w:rPr>
          <w:spacing w:val="-2"/>
          <w:sz w:val="24"/>
        </w:rPr>
        <w:t xml:space="preserve"> A</w:t>
      </w:r>
      <w:r>
        <w:rPr>
          <w:spacing w:val="-2"/>
        </w:rPr>
        <w:t>FFILIATIONS</w:t>
      </w:r>
    </w:p>
    <w:p w14:paraId="0ADECED8" w14:textId="77777777" w:rsidR="00F3392B" w:rsidRDefault="00000000">
      <w:pPr>
        <w:pStyle w:val="Heading2"/>
        <w:spacing w:before="117"/>
      </w:pPr>
      <w:r>
        <w:rPr>
          <w:spacing w:val="-2"/>
        </w:rPr>
        <w:t>Present</w:t>
      </w:r>
    </w:p>
    <w:p w14:paraId="20B1F343" w14:textId="7BFC895A" w:rsidR="00F3392B" w:rsidRDefault="00000000" w:rsidP="00232E52">
      <w:pPr>
        <w:pStyle w:val="BodyText"/>
        <w:ind w:left="202" w:right="4075"/>
        <w:rPr>
          <w:spacing w:val="-2"/>
          <w:sz w:val="20"/>
          <w:szCs w:val="20"/>
        </w:rPr>
      </w:pPr>
      <w:r w:rsidRPr="0045466F">
        <w:rPr>
          <w:spacing w:val="-2"/>
          <w:sz w:val="20"/>
          <w:szCs w:val="20"/>
        </w:rPr>
        <w:t>International Communication Association (ICA)</w:t>
      </w:r>
    </w:p>
    <w:p w14:paraId="7DACDF64" w14:textId="77777777" w:rsidR="0075783B" w:rsidRPr="0045466F" w:rsidRDefault="0075783B" w:rsidP="0075783B">
      <w:pPr>
        <w:pStyle w:val="BodyText"/>
        <w:ind w:left="202" w:right="4075"/>
        <w:rPr>
          <w:spacing w:val="-2"/>
          <w:sz w:val="20"/>
          <w:szCs w:val="20"/>
        </w:rPr>
      </w:pPr>
      <w:r w:rsidRPr="0045466F">
        <w:rPr>
          <w:sz w:val="20"/>
          <w:szCs w:val="20"/>
        </w:rPr>
        <w:t>Society for Social Studies of Science (4S)</w:t>
      </w:r>
    </w:p>
    <w:p w14:paraId="5A0CB37D" w14:textId="3B1AC890" w:rsidR="0075783B" w:rsidRDefault="0075783B" w:rsidP="00232E52">
      <w:pPr>
        <w:pStyle w:val="BodyText"/>
        <w:ind w:left="202" w:right="4075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Sensory Studies</w:t>
      </w:r>
    </w:p>
    <w:p w14:paraId="2028D1C7" w14:textId="60329D12" w:rsidR="00D32FA6" w:rsidRDefault="00D32FA6" w:rsidP="00D32FA6">
      <w:pPr>
        <w:pStyle w:val="BodyText"/>
        <w:ind w:left="202" w:right="2410"/>
        <w:rPr>
          <w:spacing w:val="-2"/>
          <w:sz w:val="20"/>
          <w:szCs w:val="20"/>
        </w:rPr>
      </w:pPr>
      <w:r>
        <w:rPr>
          <w:sz w:val="20"/>
          <w:szCs w:val="20"/>
        </w:rPr>
        <w:t>Center for Interdisciplinary Research in Technology and Culture (MTU)</w:t>
      </w:r>
    </w:p>
    <w:p w14:paraId="4910A955" w14:textId="3C2630BF" w:rsidR="006A1531" w:rsidRDefault="006A1531" w:rsidP="00232E52">
      <w:pPr>
        <w:pStyle w:val="BodyText"/>
        <w:ind w:left="202" w:right="4075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Center for Artificial Intelligence (MTU)</w:t>
      </w:r>
    </w:p>
    <w:p w14:paraId="0E5DE8F1" w14:textId="43BE2624" w:rsidR="006A1531" w:rsidRDefault="006A1531" w:rsidP="006A1531">
      <w:pPr>
        <w:pStyle w:val="BodyText"/>
        <w:ind w:left="202" w:right="4075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Center for Human-Centered Computing (MTU)</w:t>
      </w:r>
    </w:p>
    <w:p w14:paraId="65CE0D0E" w14:textId="77777777" w:rsidR="00F3392B" w:rsidRDefault="00F3392B">
      <w:pPr>
        <w:pStyle w:val="BodyText"/>
      </w:pPr>
    </w:p>
    <w:p w14:paraId="2CD7C960" w14:textId="77777777" w:rsidR="00F3392B" w:rsidRDefault="00000000">
      <w:pPr>
        <w:pStyle w:val="Heading2"/>
      </w:pPr>
      <w:r>
        <w:rPr>
          <w:spacing w:val="-4"/>
        </w:rPr>
        <w:t>Past</w:t>
      </w:r>
    </w:p>
    <w:p w14:paraId="56CE1DF0" w14:textId="77777777" w:rsidR="0075783B" w:rsidRDefault="005F03F3" w:rsidP="0075783B">
      <w:pPr>
        <w:pStyle w:val="BodyText"/>
        <w:ind w:left="202" w:right="4075"/>
        <w:rPr>
          <w:sz w:val="20"/>
          <w:szCs w:val="20"/>
        </w:rPr>
      </w:pPr>
      <w:r w:rsidRPr="0045466F">
        <w:rPr>
          <w:sz w:val="20"/>
          <w:szCs w:val="20"/>
        </w:rPr>
        <w:t>Association of Internet Researchers (</w:t>
      </w:r>
      <w:proofErr w:type="spellStart"/>
      <w:r w:rsidRPr="0045466F">
        <w:rPr>
          <w:sz w:val="20"/>
          <w:szCs w:val="20"/>
        </w:rPr>
        <w:t>AoIR</w:t>
      </w:r>
      <w:proofErr w:type="spellEnd"/>
      <w:r w:rsidRPr="0045466F">
        <w:rPr>
          <w:sz w:val="20"/>
          <w:szCs w:val="20"/>
        </w:rPr>
        <w:t>)</w:t>
      </w:r>
    </w:p>
    <w:p w14:paraId="251A48CB" w14:textId="77777777" w:rsidR="00B1688D" w:rsidRDefault="00B1688D" w:rsidP="00B1688D">
      <w:pPr>
        <w:pStyle w:val="BodyText"/>
        <w:ind w:left="202" w:right="4075"/>
        <w:rPr>
          <w:spacing w:val="-2"/>
          <w:sz w:val="20"/>
          <w:szCs w:val="20"/>
        </w:rPr>
      </w:pPr>
      <w:r w:rsidRPr="0045466F">
        <w:rPr>
          <w:spacing w:val="-2"/>
          <w:sz w:val="20"/>
          <w:szCs w:val="20"/>
        </w:rPr>
        <w:t>Central States Communication Association (CSCA)</w:t>
      </w:r>
    </w:p>
    <w:p w14:paraId="6387642F" w14:textId="55123EA5" w:rsidR="0075783B" w:rsidRPr="0075783B" w:rsidRDefault="0075783B" w:rsidP="0075783B">
      <w:pPr>
        <w:pStyle w:val="BodyText"/>
        <w:ind w:left="202" w:right="4075"/>
        <w:rPr>
          <w:sz w:val="20"/>
          <w:szCs w:val="20"/>
        </w:rPr>
      </w:pPr>
      <w:r w:rsidRPr="0045466F">
        <w:rPr>
          <w:sz w:val="20"/>
          <w:szCs w:val="20"/>
        </w:rPr>
        <w:t>Computer-Human Interaction (CHI)</w:t>
      </w:r>
    </w:p>
    <w:p w14:paraId="5B5ACA75" w14:textId="736A03FA" w:rsidR="0075783B" w:rsidRPr="0045466F" w:rsidRDefault="0075783B" w:rsidP="0075783B">
      <w:pPr>
        <w:pStyle w:val="BodyText"/>
        <w:ind w:left="202" w:right="4075"/>
        <w:rPr>
          <w:sz w:val="20"/>
          <w:szCs w:val="20"/>
        </w:rPr>
      </w:pPr>
      <w:r w:rsidRPr="0045466F">
        <w:rPr>
          <w:sz w:val="20"/>
          <w:szCs w:val="20"/>
        </w:rPr>
        <w:t>National Communication Association (NCA)</w:t>
      </w:r>
    </w:p>
    <w:p w14:paraId="6DEEE16E" w14:textId="77777777" w:rsidR="0075783B" w:rsidRDefault="0075783B" w:rsidP="0075783B">
      <w:pPr>
        <w:pStyle w:val="BodyText"/>
        <w:ind w:left="202" w:right="4075"/>
        <w:rPr>
          <w:sz w:val="20"/>
          <w:szCs w:val="20"/>
        </w:rPr>
      </w:pPr>
      <w:r w:rsidRPr="0045466F">
        <w:rPr>
          <w:sz w:val="20"/>
          <w:szCs w:val="20"/>
        </w:rPr>
        <w:t>Society</w:t>
      </w:r>
      <w:r w:rsidRPr="0045466F">
        <w:rPr>
          <w:spacing w:val="-14"/>
          <w:sz w:val="20"/>
          <w:szCs w:val="20"/>
        </w:rPr>
        <w:t xml:space="preserve"> </w:t>
      </w:r>
      <w:r w:rsidRPr="0045466F">
        <w:rPr>
          <w:sz w:val="20"/>
          <w:szCs w:val="20"/>
        </w:rPr>
        <w:t>for</w:t>
      </w:r>
      <w:r w:rsidRPr="0045466F">
        <w:rPr>
          <w:spacing w:val="-13"/>
          <w:sz w:val="20"/>
          <w:szCs w:val="20"/>
        </w:rPr>
        <w:t xml:space="preserve"> </w:t>
      </w:r>
      <w:r w:rsidRPr="0045466F">
        <w:rPr>
          <w:sz w:val="20"/>
          <w:szCs w:val="20"/>
        </w:rPr>
        <w:t>Cinema</w:t>
      </w:r>
      <w:r w:rsidRPr="0045466F">
        <w:rPr>
          <w:spacing w:val="-12"/>
          <w:sz w:val="20"/>
          <w:szCs w:val="20"/>
        </w:rPr>
        <w:t xml:space="preserve"> </w:t>
      </w:r>
      <w:r w:rsidRPr="0045466F">
        <w:rPr>
          <w:sz w:val="20"/>
          <w:szCs w:val="20"/>
        </w:rPr>
        <w:t>and</w:t>
      </w:r>
      <w:r w:rsidRPr="0045466F">
        <w:rPr>
          <w:spacing w:val="-14"/>
          <w:sz w:val="20"/>
          <w:szCs w:val="20"/>
        </w:rPr>
        <w:t xml:space="preserve"> </w:t>
      </w:r>
      <w:r w:rsidRPr="0045466F">
        <w:rPr>
          <w:sz w:val="20"/>
          <w:szCs w:val="20"/>
        </w:rPr>
        <w:t>Media</w:t>
      </w:r>
      <w:r w:rsidRPr="0045466F">
        <w:rPr>
          <w:spacing w:val="-11"/>
          <w:sz w:val="20"/>
          <w:szCs w:val="20"/>
        </w:rPr>
        <w:t xml:space="preserve"> </w:t>
      </w:r>
      <w:r w:rsidRPr="0045466F">
        <w:rPr>
          <w:sz w:val="20"/>
          <w:szCs w:val="20"/>
        </w:rPr>
        <w:t>Studies</w:t>
      </w:r>
      <w:r w:rsidRPr="0045466F">
        <w:rPr>
          <w:spacing w:val="-14"/>
          <w:sz w:val="20"/>
          <w:szCs w:val="20"/>
        </w:rPr>
        <w:t xml:space="preserve"> </w:t>
      </w:r>
      <w:r w:rsidRPr="0045466F">
        <w:rPr>
          <w:sz w:val="20"/>
          <w:szCs w:val="20"/>
        </w:rPr>
        <w:t>(SCMC)</w:t>
      </w:r>
    </w:p>
    <w:p w14:paraId="6B03BE21" w14:textId="77777777" w:rsidR="00B1688D" w:rsidRPr="0045466F" w:rsidRDefault="00B1688D">
      <w:pPr>
        <w:pStyle w:val="BodyText"/>
        <w:spacing w:before="123" w:line="237" w:lineRule="auto"/>
        <w:ind w:left="201" w:right="4598"/>
        <w:rPr>
          <w:sz w:val="20"/>
          <w:szCs w:val="20"/>
        </w:rPr>
      </w:pPr>
    </w:p>
    <w:sectPr w:rsidR="00B1688D" w:rsidRPr="0045466F">
      <w:footerReference w:type="default" r:id="rId14"/>
      <w:pgSz w:w="12240" w:h="15840"/>
      <w:pgMar w:top="1360" w:right="1660" w:bottom="900" w:left="160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E04AA6" w14:textId="77777777" w:rsidR="001E5F2E" w:rsidRDefault="001E5F2E">
      <w:r>
        <w:separator/>
      </w:r>
    </w:p>
  </w:endnote>
  <w:endnote w:type="continuationSeparator" w:id="0">
    <w:p w14:paraId="5D26FAAF" w14:textId="77777777" w:rsidR="001E5F2E" w:rsidRDefault="001E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1B4162" w14:textId="77777777" w:rsidR="00F3392B" w:rsidRDefault="00431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B7553B2" wp14:editId="0F18CCAD">
              <wp:simplePos x="0" y="0"/>
              <wp:positionH relativeFrom="page">
                <wp:posOffset>5873750</wp:posOffset>
              </wp:positionH>
              <wp:positionV relativeFrom="page">
                <wp:posOffset>9464040</wp:posOffset>
              </wp:positionV>
              <wp:extent cx="532765" cy="153670"/>
              <wp:effectExtent l="0" t="0" r="635" b="1143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3276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D1255D" w14:textId="77777777" w:rsidR="00F3392B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J.E.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Archer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7553B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62.5pt;margin-top:745.2pt;width:41.95pt;height:12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" filled="f" stroked="f">
              <v:path arrowok="t"/>
              <v:textbox inset="0,0,0,0">
                <w:txbxContent>
                  <w:p w14:paraId="40D1255D" w14:textId="77777777" w:rsidR="00F3392B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J.E.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Archer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570C9CF" wp14:editId="12FAF68C">
              <wp:simplePos x="0" y="0"/>
              <wp:positionH relativeFrom="page">
                <wp:posOffset>6550025</wp:posOffset>
              </wp:positionH>
              <wp:positionV relativeFrom="page">
                <wp:posOffset>9467215</wp:posOffset>
              </wp:positionV>
              <wp:extent cx="147320" cy="153670"/>
              <wp:effectExtent l="0" t="0" r="5080" b="1143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AE1E1" w14:textId="77777777" w:rsidR="00F3392B" w:rsidRDefault="00000000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w w:val="101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w w:val="101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w w:val="101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w w:val="101"/>
                              <w:sz w:val="18"/>
                            </w:rPr>
                            <w:t>1</w:t>
                          </w:r>
                          <w:r>
                            <w:rPr>
                              <w:w w:val="101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70C9CF" id="docshape2" o:spid="_x0000_s1027" type="#_x0000_t202" style="position:absolute;margin-left:515.75pt;margin-top:745.45pt;width:11.6pt;height:12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" filled="f" stroked="f">
              <v:path arrowok="t"/>
              <v:textbox inset="0,0,0,0">
                <w:txbxContent>
                  <w:p w14:paraId="521AE1E1" w14:textId="77777777" w:rsidR="00F3392B" w:rsidRDefault="00000000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fldChar w:fldCharType="begin"/>
                    </w:r>
                    <w:r>
                      <w:rPr>
                        <w:w w:val="101"/>
                        <w:sz w:val="18"/>
                      </w:rPr>
                      <w:instrText xml:space="preserve"> PAGE </w:instrText>
                    </w:r>
                    <w:r>
                      <w:rPr>
                        <w:w w:val="101"/>
                        <w:sz w:val="18"/>
                      </w:rPr>
                      <w:fldChar w:fldCharType="separate"/>
                    </w:r>
                    <w:r>
                      <w:rPr>
                        <w:w w:val="101"/>
                        <w:sz w:val="18"/>
                      </w:rPr>
                      <w:t>1</w:t>
                    </w:r>
                    <w:r>
                      <w:rPr>
                        <w:w w:val="101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6FA2C7" w14:textId="77777777" w:rsidR="001E5F2E" w:rsidRDefault="001E5F2E">
      <w:r>
        <w:separator/>
      </w:r>
    </w:p>
  </w:footnote>
  <w:footnote w:type="continuationSeparator" w:id="0">
    <w:p w14:paraId="2E7D41FC" w14:textId="77777777" w:rsidR="001E5F2E" w:rsidRDefault="001E5F2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2B"/>
    <w:rsid w:val="000206D8"/>
    <w:rsid w:val="00027C1A"/>
    <w:rsid w:val="00035C5E"/>
    <w:rsid w:val="0004016E"/>
    <w:rsid w:val="0004214C"/>
    <w:rsid w:val="0006718D"/>
    <w:rsid w:val="00097D73"/>
    <w:rsid w:val="000A6180"/>
    <w:rsid w:val="00104E43"/>
    <w:rsid w:val="00116587"/>
    <w:rsid w:val="00161981"/>
    <w:rsid w:val="0016318A"/>
    <w:rsid w:val="001861C0"/>
    <w:rsid w:val="00187B4D"/>
    <w:rsid w:val="001E5F2E"/>
    <w:rsid w:val="001F42B4"/>
    <w:rsid w:val="00223DD4"/>
    <w:rsid w:val="00224048"/>
    <w:rsid w:val="00232E52"/>
    <w:rsid w:val="00247B71"/>
    <w:rsid w:val="002547B5"/>
    <w:rsid w:val="00262A33"/>
    <w:rsid w:val="002670E0"/>
    <w:rsid w:val="00292953"/>
    <w:rsid w:val="003102F1"/>
    <w:rsid w:val="00376827"/>
    <w:rsid w:val="003910B2"/>
    <w:rsid w:val="003B5278"/>
    <w:rsid w:val="003D2958"/>
    <w:rsid w:val="003D7364"/>
    <w:rsid w:val="004079FF"/>
    <w:rsid w:val="00431B23"/>
    <w:rsid w:val="0043544B"/>
    <w:rsid w:val="00436D0F"/>
    <w:rsid w:val="0045466F"/>
    <w:rsid w:val="00493146"/>
    <w:rsid w:val="004A113C"/>
    <w:rsid w:val="004C1DB6"/>
    <w:rsid w:val="004E2971"/>
    <w:rsid w:val="004E45A2"/>
    <w:rsid w:val="0050005E"/>
    <w:rsid w:val="00501DA5"/>
    <w:rsid w:val="0051279D"/>
    <w:rsid w:val="00524625"/>
    <w:rsid w:val="00525787"/>
    <w:rsid w:val="0054622D"/>
    <w:rsid w:val="00567EB3"/>
    <w:rsid w:val="00584D94"/>
    <w:rsid w:val="00594CFB"/>
    <w:rsid w:val="005B3533"/>
    <w:rsid w:val="005C05F5"/>
    <w:rsid w:val="005C5CA5"/>
    <w:rsid w:val="005C7C95"/>
    <w:rsid w:val="005D2316"/>
    <w:rsid w:val="005F03F3"/>
    <w:rsid w:val="00601744"/>
    <w:rsid w:val="0061071C"/>
    <w:rsid w:val="0064340F"/>
    <w:rsid w:val="00655E29"/>
    <w:rsid w:val="006906F8"/>
    <w:rsid w:val="006A1531"/>
    <w:rsid w:val="006C10D5"/>
    <w:rsid w:val="006F7CE3"/>
    <w:rsid w:val="00741992"/>
    <w:rsid w:val="0075783B"/>
    <w:rsid w:val="007A4A1A"/>
    <w:rsid w:val="007C0B6E"/>
    <w:rsid w:val="007C1D60"/>
    <w:rsid w:val="008217A2"/>
    <w:rsid w:val="00862CDC"/>
    <w:rsid w:val="00886C49"/>
    <w:rsid w:val="0089060A"/>
    <w:rsid w:val="008958A8"/>
    <w:rsid w:val="008B2202"/>
    <w:rsid w:val="008E4A9C"/>
    <w:rsid w:val="00921BB1"/>
    <w:rsid w:val="00925672"/>
    <w:rsid w:val="009911FC"/>
    <w:rsid w:val="009C5A1F"/>
    <w:rsid w:val="009D2B1D"/>
    <w:rsid w:val="009F140B"/>
    <w:rsid w:val="009F398A"/>
    <w:rsid w:val="00A4320D"/>
    <w:rsid w:val="00A82689"/>
    <w:rsid w:val="00AD317A"/>
    <w:rsid w:val="00AF0F5B"/>
    <w:rsid w:val="00B06CD5"/>
    <w:rsid w:val="00B1688D"/>
    <w:rsid w:val="00B4264B"/>
    <w:rsid w:val="00B74933"/>
    <w:rsid w:val="00BF0BEC"/>
    <w:rsid w:val="00BF7EB3"/>
    <w:rsid w:val="00C4799F"/>
    <w:rsid w:val="00D000D3"/>
    <w:rsid w:val="00D261B9"/>
    <w:rsid w:val="00D32FA6"/>
    <w:rsid w:val="00D76B3C"/>
    <w:rsid w:val="00D92309"/>
    <w:rsid w:val="00DE7119"/>
    <w:rsid w:val="00E01911"/>
    <w:rsid w:val="00E3348B"/>
    <w:rsid w:val="00E40FD2"/>
    <w:rsid w:val="00E42B7E"/>
    <w:rsid w:val="00E613E8"/>
    <w:rsid w:val="00E81EAA"/>
    <w:rsid w:val="00EC6662"/>
    <w:rsid w:val="00ED387B"/>
    <w:rsid w:val="00EE0355"/>
    <w:rsid w:val="00EF176F"/>
    <w:rsid w:val="00EF70CE"/>
    <w:rsid w:val="00F16663"/>
    <w:rsid w:val="00F32BCE"/>
    <w:rsid w:val="00F3392B"/>
    <w:rsid w:val="00F35D57"/>
    <w:rsid w:val="00F56282"/>
    <w:rsid w:val="00FA3080"/>
    <w:rsid w:val="00FC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6B01A"/>
  <w15:docId w15:val="{1C72B06F-081B-1A49-A39A-BBCB8F79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1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01"/>
      <w:outlineLvl w:val="1"/>
    </w:pPr>
    <w:rPr>
      <w:rFonts w:ascii="TimesNewRomanPS-BoldItalicMT" w:eastAsia="TimesNewRomanPS-BoldItalicMT" w:hAnsi="TimesNewRomanPS-BoldItalicMT" w:cs="TimesNewRomanPS-BoldItalicMT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4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7"/>
    </w:pPr>
  </w:style>
  <w:style w:type="character" w:styleId="Hyperlink">
    <w:name w:val="Hyperlink"/>
    <w:basedOn w:val="DefaultParagraphFont"/>
    <w:uiPriority w:val="99"/>
    <w:unhideWhenUsed/>
    <w:rsid w:val="00E42B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B7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40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5D231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46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joc.org/index.php/ijoc/article/view/21903" TargetMode="External"/><Relationship Id="rId13" Type="http://schemas.openxmlformats.org/officeDocument/2006/relationships/hyperlink" Target="http://sites.library.queensu.ca/transmissions/shaping-the-human-%20technology-frontier-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untoorginternationaljournal.org/index.php/PIJ/article/view/188" TargetMode="External"/><Relationship Id="rId12" Type="http://schemas.openxmlformats.org/officeDocument/2006/relationships/hyperlink" Target="http://scholarworks.umass.edu/cpo/vol5/iss1/8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earcher@mtu.edu" TargetMode="External"/><Relationship Id="rId11" Type="http://schemas.openxmlformats.org/officeDocument/2006/relationships/hyperlink" Target="http://journals.sagepub.com/doi/full/10.1177/2057047317722571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journals.sagepub.com/doi/full/10.1177/146144481771751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journals.sagepub.com/doi/full/10.1177/146144481771751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2413</Words>
  <Characters>13759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archer-jason-cv_2022-1.docx</vt:lpstr>
    </vt:vector>
  </TitlesOfParts>
  <Company/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archer-jason-cv_2022-1.docx</dc:title>
  <cp:lastModifiedBy>jearcher</cp:lastModifiedBy>
  <cp:revision>3</cp:revision>
  <dcterms:created xsi:type="dcterms:W3CDTF">2026-08-11T10:11:00Z</dcterms:created>
  <dcterms:modified xsi:type="dcterms:W3CDTF">2026-08-11T11:07:00Z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Word</vt:lpwstr>
  </property>
  <property fmtid="{D5CDD505-2E9C-101B-9397-08002B2CF9AE}" pid="4" name="LastSaved">
    <vt:filetime>2023-02-26T00:00:00Z</vt:filetime>
  </property>
  <property fmtid="{D5CDD505-2E9C-101B-9397-08002B2CF9AE}" pid="5" name="Producer">
    <vt:lpwstr>macOS Version 12.6 (Build 21G115) Quartz PDFContext</vt:lpwstr>
  </property>
</Properties>
</file>